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30B4B3" w14:textId="77777777" w:rsidR="00F94B1B" w:rsidRDefault="00F94B1B" w:rsidP="00F94B1B">
      <w:pPr>
        <w:widowControl w:val="0"/>
        <w:autoSpaceDE w:val="0"/>
        <w:autoSpaceDN w:val="0"/>
        <w:spacing w:after="0" w:line="240" w:lineRule="auto"/>
        <w:ind w:left="102"/>
        <w:jc w:val="center"/>
        <w:rPr>
          <w:rFonts w:ascii="Arial" w:eastAsia="Arial" w:hAnsi="Arial" w:cs="Arial"/>
          <w:b/>
          <w:bCs/>
          <w:kern w:val="0"/>
          <w:sz w:val="32"/>
          <w:szCs w:val="32"/>
          <w14:ligatures w14:val="none"/>
        </w:rPr>
      </w:pPr>
      <w:r w:rsidRPr="00933299">
        <w:rPr>
          <w:rFonts w:ascii="Arial" w:eastAsia="Arial" w:hAnsi="Arial" w:cs="Arial"/>
          <w:b/>
          <w:bCs/>
          <w:color w:val="131313"/>
          <w:w w:val="105"/>
          <w:kern w:val="0"/>
          <w:sz w:val="32"/>
          <w:szCs w:val="32"/>
          <w14:ligatures w14:val="none"/>
        </w:rPr>
        <w:t>D</w:t>
      </w:r>
      <w:r w:rsidRPr="00933299">
        <w:rPr>
          <w:rFonts w:ascii="Arial" w:eastAsia="Arial" w:hAnsi="Arial" w:cs="Arial"/>
          <w:b/>
          <w:bCs/>
          <w:color w:val="131313"/>
          <w:spacing w:val="1"/>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i</w:t>
      </w:r>
      <w:r w:rsidRPr="00933299">
        <w:rPr>
          <w:rFonts w:ascii="Arial" w:eastAsia="Arial" w:hAnsi="Arial" w:cs="Arial"/>
          <w:b/>
          <w:bCs/>
          <w:color w:val="131313"/>
          <w:spacing w:val="-2"/>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e</w:t>
      </w:r>
      <w:r w:rsidRPr="00933299">
        <w:rPr>
          <w:rFonts w:ascii="Arial" w:eastAsia="Arial" w:hAnsi="Arial" w:cs="Arial"/>
          <w:b/>
          <w:bCs/>
          <w:color w:val="131313"/>
          <w:spacing w:val="-6"/>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n</w:t>
      </w:r>
      <w:r w:rsidRPr="00933299">
        <w:rPr>
          <w:rFonts w:ascii="Arial" w:eastAsia="Arial" w:hAnsi="Arial" w:cs="Arial"/>
          <w:b/>
          <w:bCs/>
          <w:color w:val="131313"/>
          <w:spacing w:val="-3"/>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s</w:t>
      </w:r>
      <w:r w:rsidRPr="00933299">
        <w:rPr>
          <w:rFonts w:ascii="Arial" w:eastAsia="Arial" w:hAnsi="Arial" w:cs="Arial"/>
          <w:b/>
          <w:bCs/>
          <w:color w:val="131313"/>
          <w:spacing w:val="-3"/>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t</w:t>
      </w:r>
      <w:r w:rsidRPr="00933299">
        <w:rPr>
          <w:rFonts w:ascii="Arial" w:eastAsia="Arial" w:hAnsi="Arial" w:cs="Arial"/>
          <w:b/>
          <w:bCs/>
          <w:color w:val="131313"/>
          <w:spacing w:val="-10"/>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v e</w:t>
      </w:r>
      <w:r w:rsidRPr="00933299">
        <w:rPr>
          <w:rFonts w:ascii="Arial" w:eastAsia="Arial" w:hAnsi="Arial" w:cs="Arial"/>
          <w:b/>
          <w:bCs/>
          <w:color w:val="131313"/>
          <w:spacing w:val="-5"/>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r</w:t>
      </w:r>
      <w:r w:rsidRPr="00933299">
        <w:rPr>
          <w:rFonts w:ascii="Arial" w:eastAsia="Arial" w:hAnsi="Arial" w:cs="Arial"/>
          <w:b/>
          <w:bCs/>
          <w:color w:val="131313"/>
          <w:spacing w:val="-5"/>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e</w:t>
      </w:r>
      <w:r w:rsidRPr="00933299">
        <w:rPr>
          <w:rFonts w:ascii="Arial" w:eastAsia="Arial" w:hAnsi="Arial" w:cs="Arial"/>
          <w:b/>
          <w:bCs/>
          <w:color w:val="131313"/>
          <w:spacing w:val="-1"/>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i</w:t>
      </w:r>
      <w:r w:rsidRPr="00933299">
        <w:rPr>
          <w:rFonts w:ascii="Arial" w:eastAsia="Arial" w:hAnsi="Arial" w:cs="Arial"/>
          <w:b/>
          <w:bCs/>
          <w:color w:val="131313"/>
          <w:spacing w:val="-3"/>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n</w:t>
      </w:r>
      <w:r w:rsidRPr="00933299">
        <w:rPr>
          <w:rFonts w:ascii="Arial" w:eastAsia="Arial" w:hAnsi="Arial" w:cs="Arial"/>
          <w:b/>
          <w:bCs/>
          <w:color w:val="131313"/>
          <w:spacing w:val="1"/>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b</w:t>
      </w:r>
      <w:r w:rsidRPr="00933299">
        <w:rPr>
          <w:rFonts w:ascii="Arial" w:eastAsia="Arial" w:hAnsi="Arial" w:cs="Arial"/>
          <w:b/>
          <w:bCs/>
          <w:color w:val="131313"/>
          <w:spacing w:val="-1"/>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a r</w:t>
      </w:r>
      <w:r w:rsidRPr="00933299">
        <w:rPr>
          <w:rFonts w:ascii="Arial" w:eastAsia="Arial" w:hAnsi="Arial" w:cs="Arial"/>
          <w:b/>
          <w:bCs/>
          <w:color w:val="131313"/>
          <w:spacing w:val="-3"/>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u</w:t>
      </w:r>
      <w:r w:rsidRPr="00933299">
        <w:rPr>
          <w:rFonts w:ascii="Arial" w:eastAsia="Arial" w:hAnsi="Arial" w:cs="Arial"/>
          <w:b/>
          <w:bCs/>
          <w:color w:val="131313"/>
          <w:spacing w:val="-10"/>
          <w:w w:val="105"/>
          <w:kern w:val="0"/>
          <w:sz w:val="32"/>
          <w:szCs w:val="32"/>
          <w14:ligatures w14:val="none"/>
        </w:rPr>
        <w:t xml:space="preserve"> </w:t>
      </w:r>
      <w:r w:rsidRPr="00933299">
        <w:rPr>
          <w:rFonts w:ascii="Arial" w:eastAsia="Arial" w:hAnsi="Arial" w:cs="Arial"/>
          <w:b/>
          <w:bCs/>
          <w:color w:val="131313"/>
          <w:w w:val="105"/>
          <w:kern w:val="0"/>
          <w:sz w:val="32"/>
          <w:szCs w:val="32"/>
          <w14:ligatures w14:val="none"/>
        </w:rPr>
        <w:t>n</w:t>
      </w:r>
      <w:r w:rsidRPr="00933299">
        <w:rPr>
          <w:rFonts w:ascii="Arial" w:eastAsia="Arial" w:hAnsi="Arial" w:cs="Arial"/>
          <w:b/>
          <w:bCs/>
          <w:color w:val="131313"/>
          <w:spacing w:val="-5"/>
          <w:w w:val="105"/>
          <w:kern w:val="0"/>
          <w:sz w:val="32"/>
          <w:szCs w:val="32"/>
          <w14:ligatures w14:val="none"/>
        </w:rPr>
        <w:t xml:space="preserve"> </w:t>
      </w:r>
      <w:r w:rsidRPr="00933299">
        <w:rPr>
          <w:rFonts w:ascii="Arial" w:eastAsia="Arial" w:hAnsi="Arial" w:cs="Arial"/>
          <w:b/>
          <w:bCs/>
          <w:color w:val="131313"/>
          <w:spacing w:val="-10"/>
          <w:w w:val="105"/>
          <w:kern w:val="0"/>
          <w:sz w:val="32"/>
          <w:szCs w:val="32"/>
          <w14:ligatures w14:val="none"/>
        </w:rPr>
        <w:t>g</w:t>
      </w:r>
    </w:p>
    <w:p w14:paraId="4090F8E4" w14:textId="77777777" w:rsidR="00F94B1B" w:rsidRPr="00933299" w:rsidRDefault="00F94B1B" w:rsidP="00F94B1B">
      <w:pPr>
        <w:widowControl w:val="0"/>
        <w:autoSpaceDE w:val="0"/>
        <w:autoSpaceDN w:val="0"/>
        <w:spacing w:after="0" w:line="240" w:lineRule="auto"/>
        <w:ind w:left="102"/>
        <w:jc w:val="center"/>
        <w:rPr>
          <w:rFonts w:ascii="Arial" w:eastAsia="Arial" w:hAnsi="Arial" w:cs="Arial"/>
          <w:b/>
          <w:bCs/>
          <w:kern w:val="0"/>
          <w:sz w:val="32"/>
          <w:szCs w:val="32"/>
          <w14:ligatures w14:val="none"/>
        </w:rPr>
      </w:pPr>
      <w:r w:rsidRPr="00933299">
        <w:rPr>
          <w:rFonts w:ascii="Arial" w:eastAsiaTheme="majorEastAsia" w:hAnsi="Arial" w:cs="Arial"/>
          <w:b/>
          <w:bCs/>
          <w:color w:val="131313"/>
          <w:w w:val="105"/>
          <w:kern w:val="0"/>
          <w:sz w:val="32"/>
          <w:szCs w:val="32"/>
          <w14:ligatures w14:val="none"/>
        </w:rPr>
        <w:t>gemäß</w:t>
      </w:r>
      <w:r w:rsidRPr="00933299">
        <w:rPr>
          <w:rFonts w:ascii="Arial" w:eastAsiaTheme="majorEastAsia" w:hAnsi="Arial" w:cs="Arial"/>
          <w:b/>
          <w:bCs/>
          <w:color w:val="131313"/>
          <w:spacing w:val="-13"/>
          <w:w w:val="105"/>
          <w:kern w:val="0"/>
          <w:sz w:val="32"/>
          <w:szCs w:val="32"/>
          <w14:ligatures w14:val="none"/>
        </w:rPr>
        <w:t xml:space="preserve"> </w:t>
      </w:r>
      <w:r w:rsidRPr="00933299">
        <w:rPr>
          <w:rFonts w:ascii="Arial" w:eastAsiaTheme="majorEastAsia" w:hAnsi="Arial" w:cs="Arial"/>
          <w:b/>
          <w:bCs/>
          <w:color w:val="131313"/>
          <w:w w:val="105"/>
          <w:kern w:val="0"/>
          <w:sz w:val="32"/>
          <w:szCs w:val="32"/>
          <w14:ligatures w14:val="none"/>
        </w:rPr>
        <w:t>§</w:t>
      </w:r>
      <w:r w:rsidRPr="00933299">
        <w:rPr>
          <w:rFonts w:ascii="Arial" w:eastAsiaTheme="majorEastAsia" w:hAnsi="Arial" w:cs="Arial"/>
          <w:b/>
          <w:bCs/>
          <w:color w:val="131313"/>
          <w:spacing w:val="-13"/>
          <w:w w:val="105"/>
          <w:kern w:val="0"/>
          <w:sz w:val="32"/>
          <w:szCs w:val="32"/>
          <w14:ligatures w14:val="none"/>
        </w:rPr>
        <w:t xml:space="preserve"> </w:t>
      </w:r>
      <w:r w:rsidRPr="00933299">
        <w:rPr>
          <w:rFonts w:ascii="Arial" w:eastAsiaTheme="majorEastAsia" w:hAnsi="Arial" w:cs="Arial"/>
          <w:b/>
          <w:bCs/>
          <w:color w:val="131313"/>
          <w:w w:val="105"/>
          <w:kern w:val="0"/>
          <w:sz w:val="32"/>
          <w:szCs w:val="32"/>
          <w14:ligatures w14:val="none"/>
        </w:rPr>
        <w:t>36</w:t>
      </w:r>
      <w:r w:rsidRPr="00933299">
        <w:rPr>
          <w:rFonts w:ascii="Arial" w:eastAsiaTheme="majorEastAsia" w:hAnsi="Arial" w:cs="Arial"/>
          <w:b/>
          <w:bCs/>
          <w:color w:val="131313"/>
          <w:spacing w:val="-15"/>
          <w:w w:val="105"/>
          <w:kern w:val="0"/>
          <w:sz w:val="32"/>
          <w:szCs w:val="32"/>
          <w14:ligatures w14:val="none"/>
        </w:rPr>
        <w:t xml:space="preserve"> </w:t>
      </w:r>
      <w:proofErr w:type="spellStart"/>
      <w:r w:rsidRPr="00933299">
        <w:rPr>
          <w:rFonts w:ascii="Arial" w:eastAsiaTheme="majorEastAsia" w:hAnsi="Arial" w:cs="Arial"/>
          <w:b/>
          <w:bCs/>
          <w:color w:val="131313"/>
          <w:spacing w:val="-2"/>
          <w:w w:val="105"/>
          <w:kern w:val="0"/>
          <w:sz w:val="32"/>
          <w:szCs w:val="32"/>
          <w14:ligatures w14:val="none"/>
        </w:rPr>
        <w:t>MVG.Württemberg</w:t>
      </w:r>
      <w:proofErr w:type="spellEnd"/>
    </w:p>
    <w:p w14:paraId="14A90FB5" w14:textId="77777777" w:rsidR="00F94B1B" w:rsidRPr="00933299" w:rsidRDefault="00F94B1B" w:rsidP="00F94B1B">
      <w:pPr>
        <w:widowControl w:val="0"/>
        <w:autoSpaceDE w:val="0"/>
        <w:autoSpaceDN w:val="0"/>
        <w:spacing w:before="180" w:after="0" w:line="240" w:lineRule="auto"/>
        <w:rPr>
          <w:rFonts w:ascii="Arial" w:eastAsia="Arial" w:hAnsi="Arial" w:cs="Arial"/>
          <w:b/>
          <w:kern w:val="0"/>
          <w:sz w:val="21"/>
          <w:szCs w:val="21"/>
          <w14:ligatures w14:val="none"/>
        </w:rPr>
      </w:pPr>
    </w:p>
    <w:p w14:paraId="3C815F95" w14:textId="77777777" w:rsidR="00F94B1B" w:rsidRDefault="00F94B1B" w:rsidP="00F94B1B">
      <w:pPr>
        <w:widowControl w:val="0"/>
        <w:pBdr>
          <w:bottom w:val="single" w:sz="12" w:space="1" w:color="auto"/>
        </w:pBdr>
        <w:autoSpaceDE w:val="0"/>
        <w:autoSpaceDN w:val="0"/>
        <w:spacing w:before="1" w:after="0" w:line="324" w:lineRule="auto"/>
        <w:ind w:left="1796" w:right="1711"/>
        <w:jc w:val="center"/>
        <w:rPr>
          <w:rFonts w:ascii="Arial" w:eastAsia="Arial" w:hAnsi="Arial" w:cs="Arial"/>
          <w:b/>
          <w:color w:val="131313"/>
          <w:w w:val="105"/>
          <w:kern w:val="0"/>
          <w:sz w:val="24"/>
          <w:szCs w:val="24"/>
          <w14:ligatures w14:val="none"/>
        </w:rPr>
      </w:pPr>
      <w:r w:rsidRPr="00933299">
        <w:rPr>
          <w:rFonts w:ascii="Arial" w:eastAsia="Arial" w:hAnsi="Arial" w:cs="Arial"/>
          <w:b/>
          <w:color w:val="131313"/>
          <w:w w:val="105"/>
          <w:kern w:val="0"/>
          <w:sz w:val="24"/>
          <w:szCs w:val="24"/>
          <w14:ligatures w14:val="none"/>
        </w:rPr>
        <w:t>betreffend Mobiler Arbeit</w:t>
      </w:r>
      <w:r w:rsidRPr="00933299">
        <w:rPr>
          <w:rFonts w:ascii="Arial" w:eastAsia="Arial" w:hAnsi="Arial" w:cs="Arial"/>
          <w:b/>
          <w:color w:val="131313"/>
          <w:spacing w:val="-2"/>
          <w:w w:val="105"/>
          <w:kern w:val="0"/>
          <w:sz w:val="24"/>
          <w:szCs w:val="24"/>
          <w14:ligatures w14:val="none"/>
        </w:rPr>
        <w:t xml:space="preserve"> </w:t>
      </w:r>
      <w:r w:rsidRPr="00933299">
        <w:rPr>
          <w:rFonts w:ascii="Arial" w:eastAsia="Arial" w:hAnsi="Arial" w:cs="Arial"/>
          <w:b/>
          <w:color w:val="131313"/>
          <w:w w:val="105"/>
          <w:kern w:val="0"/>
          <w:sz w:val="24"/>
          <w:szCs w:val="24"/>
          <w14:ligatures w14:val="none"/>
        </w:rPr>
        <w:t>und Telearbeit in der</w:t>
      </w:r>
    </w:p>
    <w:p w14:paraId="34CC542B" w14:textId="07074226" w:rsidR="00F94B1B" w:rsidRDefault="00F94B1B" w:rsidP="00F94B1B">
      <w:pPr>
        <w:widowControl w:val="0"/>
        <w:pBdr>
          <w:bottom w:val="single" w:sz="12" w:space="1" w:color="auto"/>
        </w:pBdr>
        <w:autoSpaceDE w:val="0"/>
        <w:autoSpaceDN w:val="0"/>
        <w:spacing w:before="1" w:after="0" w:line="324" w:lineRule="auto"/>
        <w:ind w:left="1796" w:right="1711"/>
        <w:jc w:val="center"/>
        <w:rPr>
          <w:rFonts w:ascii="Arial" w:eastAsia="Arial" w:hAnsi="Arial" w:cs="Arial"/>
          <w:b/>
          <w:color w:val="131313"/>
          <w:w w:val="105"/>
          <w:kern w:val="0"/>
          <w:sz w:val="24"/>
          <w:szCs w:val="24"/>
          <w14:ligatures w14:val="none"/>
        </w:rPr>
      </w:pPr>
      <w:r w:rsidRPr="00933299">
        <w:rPr>
          <w:rFonts w:ascii="Arial" w:eastAsia="Arial" w:hAnsi="Arial" w:cs="Arial"/>
          <w:b/>
          <w:color w:val="131313"/>
          <w:w w:val="105"/>
          <w:kern w:val="0"/>
          <w:sz w:val="24"/>
          <w:szCs w:val="24"/>
          <w14:ligatures w14:val="none"/>
        </w:rPr>
        <w:t xml:space="preserve"> </w:t>
      </w:r>
    </w:p>
    <w:p w14:paraId="7EC28222" w14:textId="6A64C214" w:rsidR="00F94B1B" w:rsidRPr="00933299" w:rsidRDefault="00F94B1B" w:rsidP="00F94B1B">
      <w:pPr>
        <w:widowControl w:val="0"/>
        <w:autoSpaceDE w:val="0"/>
        <w:autoSpaceDN w:val="0"/>
        <w:spacing w:before="1" w:after="0" w:line="324" w:lineRule="auto"/>
        <w:ind w:left="1796" w:right="1711"/>
        <w:jc w:val="center"/>
        <w:rPr>
          <w:rFonts w:ascii="Arial" w:eastAsia="Arial" w:hAnsi="Arial" w:cs="Arial"/>
          <w:b/>
          <w:kern w:val="0"/>
          <w:sz w:val="24"/>
          <w:szCs w:val="24"/>
          <w14:ligatures w14:val="none"/>
        </w:rPr>
      </w:pPr>
      <w:r>
        <w:rPr>
          <w:rFonts w:ascii="Arial" w:eastAsia="Arial" w:hAnsi="Arial" w:cs="Arial"/>
          <w:b/>
          <w:kern w:val="0"/>
          <w:sz w:val="24"/>
          <w:szCs w:val="24"/>
          <w14:ligatures w14:val="none"/>
        </w:rPr>
        <w:t>(Einrichtung)</w:t>
      </w:r>
    </w:p>
    <w:p w14:paraId="1DC5BF0E" w14:textId="77777777" w:rsidR="00F94B1B" w:rsidRPr="00933299" w:rsidRDefault="00F94B1B" w:rsidP="00F94B1B">
      <w:pPr>
        <w:widowControl w:val="0"/>
        <w:autoSpaceDE w:val="0"/>
        <w:autoSpaceDN w:val="0"/>
        <w:spacing w:after="0" w:line="240" w:lineRule="auto"/>
        <w:rPr>
          <w:rFonts w:ascii="Arial" w:eastAsia="Arial" w:hAnsi="Arial" w:cs="Arial"/>
          <w:b/>
          <w:kern w:val="0"/>
          <w:sz w:val="24"/>
          <w:szCs w:val="24"/>
          <w14:ligatures w14:val="none"/>
        </w:rPr>
      </w:pPr>
    </w:p>
    <w:p w14:paraId="463F2FDD" w14:textId="77777777" w:rsidR="00F94B1B" w:rsidRPr="00933299" w:rsidRDefault="00F94B1B" w:rsidP="00F94B1B">
      <w:pPr>
        <w:widowControl w:val="0"/>
        <w:autoSpaceDE w:val="0"/>
        <w:autoSpaceDN w:val="0"/>
        <w:spacing w:before="100" w:after="0" w:line="240" w:lineRule="auto"/>
        <w:jc w:val="center"/>
        <w:rPr>
          <w:rFonts w:ascii="Arial" w:eastAsia="Arial" w:hAnsi="Arial" w:cs="Arial"/>
          <w:bCs/>
          <w:kern w:val="0"/>
          <w:sz w:val="24"/>
          <w:szCs w:val="24"/>
          <w14:ligatures w14:val="none"/>
        </w:rPr>
      </w:pPr>
      <w:r w:rsidRPr="00933299">
        <w:rPr>
          <w:rFonts w:ascii="Arial" w:eastAsia="Arial" w:hAnsi="Arial" w:cs="Arial"/>
          <w:bCs/>
          <w:kern w:val="0"/>
          <w:sz w:val="24"/>
          <w:szCs w:val="24"/>
          <w14:ligatures w14:val="none"/>
        </w:rPr>
        <w:t>Zwischen</w:t>
      </w:r>
    </w:p>
    <w:p w14:paraId="2917DC80" w14:textId="36765D5F" w:rsidR="00F94B1B" w:rsidRDefault="00F94B1B" w:rsidP="00F94B1B">
      <w:pPr>
        <w:widowControl w:val="0"/>
        <w:pBdr>
          <w:bottom w:val="single" w:sz="12" w:space="1" w:color="auto"/>
        </w:pBdr>
        <w:autoSpaceDE w:val="0"/>
        <w:autoSpaceDN w:val="0"/>
        <w:spacing w:after="0" w:line="240" w:lineRule="auto"/>
        <w:jc w:val="center"/>
        <w:rPr>
          <w:rFonts w:ascii="Arial" w:eastAsia="Times New Roman" w:hAnsi="Arial" w:cs="Arial"/>
          <w:kern w:val="0"/>
          <w:sz w:val="24"/>
          <w:szCs w:val="24"/>
          <w:lang w:eastAsia="de-DE"/>
          <w14:ligatures w14:val="none"/>
        </w:rPr>
      </w:pPr>
    </w:p>
    <w:p w14:paraId="60089AC5" w14:textId="77777777" w:rsidR="00F94B1B" w:rsidRDefault="00F94B1B" w:rsidP="00F94B1B">
      <w:pPr>
        <w:widowControl w:val="0"/>
        <w:pBdr>
          <w:bottom w:val="single" w:sz="12" w:space="1" w:color="auto"/>
        </w:pBdr>
        <w:autoSpaceDE w:val="0"/>
        <w:autoSpaceDN w:val="0"/>
        <w:spacing w:after="0" w:line="240" w:lineRule="auto"/>
        <w:jc w:val="center"/>
        <w:rPr>
          <w:rFonts w:ascii="Arial" w:eastAsia="Times New Roman" w:hAnsi="Arial" w:cs="Arial"/>
          <w:kern w:val="0"/>
          <w:sz w:val="24"/>
          <w:szCs w:val="24"/>
          <w:lang w:eastAsia="de-DE"/>
          <w14:ligatures w14:val="none"/>
        </w:rPr>
      </w:pPr>
    </w:p>
    <w:p w14:paraId="60CD4369" w14:textId="0E1E7592" w:rsidR="00F94B1B" w:rsidRPr="00933299" w:rsidRDefault="00F94B1B" w:rsidP="00F94B1B">
      <w:pPr>
        <w:widowControl w:val="0"/>
        <w:autoSpaceDE w:val="0"/>
        <w:autoSpaceDN w:val="0"/>
        <w:spacing w:after="0" w:line="240" w:lineRule="auto"/>
        <w:rPr>
          <w:rFonts w:ascii="Arial" w:eastAsia="Times New Roman" w:hAnsi="Arial" w:cs="Arial"/>
          <w:kern w:val="0"/>
          <w:sz w:val="24"/>
          <w:szCs w:val="24"/>
          <w:lang w:eastAsia="de-DE"/>
          <w14:ligatures w14:val="none"/>
        </w:rPr>
      </w:pPr>
      <w:r>
        <w:rPr>
          <w:rFonts w:ascii="Arial" w:eastAsia="Times New Roman" w:hAnsi="Arial" w:cs="Arial"/>
          <w:kern w:val="0"/>
          <w:sz w:val="24"/>
          <w:szCs w:val="24"/>
          <w:lang w:eastAsia="de-DE"/>
          <w14:ligatures w14:val="none"/>
        </w:rPr>
        <w:t>(Dienststellenleitung der Einrichtung)</w:t>
      </w:r>
    </w:p>
    <w:p w14:paraId="1372EA3A" w14:textId="77777777" w:rsidR="00F94B1B" w:rsidRPr="00933299" w:rsidRDefault="00F94B1B" w:rsidP="00F94B1B">
      <w:pPr>
        <w:widowControl w:val="0"/>
        <w:autoSpaceDE w:val="0"/>
        <w:autoSpaceDN w:val="0"/>
        <w:spacing w:after="0" w:line="240" w:lineRule="auto"/>
        <w:jc w:val="center"/>
        <w:rPr>
          <w:rFonts w:ascii="Arial" w:eastAsia="Times New Roman" w:hAnsi="Arial" w:cs="Arial"/>
          <w:kern w:val="0"/>
          <w:sz w:val="24"/>
          <w:szCs w:val="24"/>
          <w:lang w:eastAsia="de-DE"/>
          <w14:ligatures w14:val="none"/>
        </w:rPr>
      </w:pPr>
    </w:p>
    <w:p w14:paraId="3A907C3D" w14:textId="77777777" w:rsidR="00F94B1B" w:rsidRPr="00933299" w:rsidRDefault="00F94B1B" w:rsidP="00F94B1B">
      <w:pPr>
        <w:widowControl w:val="0"/>
        <w:autoSpaceDE w:val="0"/>
        <w:autoSpaceDN w:val="0"/>
        <w:spacing w:after="0" w:line="240" w:lineRule="auto"/>
        <w:jc w:val="center"/>
        <w:rPr>
          <w:rFonts w:ascii="Arial" w:eastAsia="Times New Roman" w:hAnsi="Arial" w:cs="Arial"/>
          <w:kern w:val="0"/>
          <w:sz w:val="24"/>
          <w:szCs w:val="24"/>
          <w:lang w:eastAsia="de-DE"/>
          <w14:ligatures w14:val="none"/>
        </w:rPr>
      </w:pPr>
      <w:r w:rsidRPr="00933299">
        <w:rPr>
          <w:rFonts w:ascii="Arial" w:eastAsia="Times New Roman" w:hAnsi="Arial" w:cs="Arial"/>
          <w:kern w:val="0"/>
          <w:sz w:val="24"/>
          <w:szCs w:val="24"/>
          <w:lang w:eastAsia="de-DE"/>
          <w14:ligatures w14:val="none"/>
        </w:rPr>
        <w:t>und</w:t>
      </w:r>
    </w:p>
    <w:p w14:paraId="53FB0517" w14:textId="77777777" w:rsidR="00F94B1B" w:rsidRDefault="00F94B1B" w:rsidP="00F94B1B">
      <w:pPr>
        <w:widowControl w:val="0"/>
        <w:pBdr>
          <w:bottom w:val="single" w:sz="12" w:space="1" w:color="auto"/>
        </w:pBdr>
        <w:autoSpaceDE w:val="0"/>
        <w:autoSpaceDN w:val="0"/>
        <w:spacing w:after="0" w:line="240" w:lineRule="auto"/>
        <w:jc w:val="center"/>
        <w:rPr>
          <w:rFonts w:ascii="Arial" w:eastAsia="Times New Roman" w:hAnsi="Arial" w:cs="Arial"/>
          <w:kern w:val="0"/>
          <w:sz w:val="24"/>
          <w:szCs w:val="24"/>
          <w:lang w:eastAsia="de-DE"/>
          <w14:ligatures w14:val="none"/>
        </w:rPr>
      </w:pPr>
    </w:p>
    <w:p w14:paraId="3925EF47" w14:textId="77777777" w:rsidR="00F94B1B" w:rsidRPr="00933299" w:rsidRDefault="00F94B1B" w:rsidP="00F94B1B">
      <w:pPr>
        <w:widowControl w:val="0"/>
        <w:pBdr>
          <w:bottom w:val="single" w:sz="12" w:space="1" w:color="auto"/>
        </w:pBdr>
        <w:autoSpaceDE w:val="0"/>
        <w:autoSpaceDN w:val="0"/>
        <w:spacing w:after="0" w:line="240" w:lineRule="auto"/>
        <w:rPr>
          <w:rFonts w:ascii="Arial" w:eastAsia="Times New Roman" w:hAnsi="Arial" w:cs="Arial"/>
          <w:kern w:val="0"/>
          <w:sz w:val="24"/>
          <w:szCs w:val="24"/>
          <w:lang w:eastAsia="de-DE"/>
          <w14:ligatures w14:val="none"/>
        </w:rPr>
      </w:pPr>
    </w:p>
    <w:p w14:paraId="7D8035EC" w14:textId="1FB8F393" w:rsidR="00F94B1B" w:rsidRDefault="00F94B1B" w:rsidP="00F94B1B">
      <w:pPr>
        <w:widowControl w:val="0"/>
        <w:tabs>
          <w:tab w:val="left" w:pos="2445"/>
        </w:tabs>
        <w:autoSpaceDE w:val="0"/>
        <w:autoSpaceDN w:val="0"/>
        <w:spacing w:after="0" w:line="252" w:lineRule="auto"/>
        <w:ind w:right="4291"/>
        <w:rPr>
          <w:rFonts w:ascii="Arial" w:eastAsia="Arial" w:hAnsi="Arial" w:cs="Arial"/>
          <w:kern w:val="0"/>
          <w:sz w:val="24"/>
          <w:szCs w:val="24"/>
          <w14:ligatures w14:val="none"/>
        </w:rPr>
      </w:pPr>
      <w:r>
        <w:rPr>
          <w:rFonts w:ascii="Arial" w:eastAsia="Arial" w:hAnsi="Arial" w:cs="Arial"/>
          <w:kern w:val="0"/>
          <w:sz w:val="24"/>
          <w:szCs w:val="24"/>
          <w14:ligatures w14:val="none"/>
        </w:rPr>
        <w:t>(Mitarbeitervertretung der Einrichtung)</w:t>
      </w:r>
    </w:p>
    <w:p w14:paraId="597E2C76" w14:textId="77777777" w:rsidR="00F94B1B" w:rsidRDefault="00F94B1B" w:rsidP="00F94B1B">
      <w:pPr>
        <w:widowControl w:val="0"/>
        <w:autoSpaceDE w:val="0"/>
        <w:autoSpaceDN w:val="0"/>
        <w:spacing w:before="39" w:after="0" w:line="240" w:lineRule="auto"/>
        <w:ind w:left="563"/>
        <w:rPr>
          <w:rFonts w:ascii="Arial" w:eastAsia="Arial" w:hAnsi="Arial" w:cs="Arial"/>
          <w:kern w:val="0"/>
          <w:sz w:val="24"/>
          <w:szCs w:val="24"/>
          <w14:ligatures w14:val="none"/>
        </w:rPr>
      </w:pPr>
    </w:p>
    <w:p w14:paraId="3CEA7AB1" w14:textId="77777777" w:rsidR="00F94B1B" w:rsidRPr="00933299" w:rsidRDefault="00F94B1B" w:rsidP="00F94B1B">
      <w:pPr>
        <w:widowControl w:val="0"/>
        <w:autoSpaceDE w:val="0"/>
        <w:autoSpaceDN w:val="0"/>
        <w:spacing w:before="39" w:after="0" w:line="240" w:lineRule="auto"/>
        <w:ind w:left="563"/>
        <w:rPr>
          <w:rFonts w:ascii="Arial" w:eastAsia="Arial" w:hAnsi="Arial" w:cs="Arial"/>
          <w:kern w:val="0"/>
          <w:sz w:val="24"/>
          <w:szCs w:val="24"/>
          <w14:ligatures w14:val="none"/>
        </w:rPr>
      </w:pPr>
    </w:p>
    <w:p w14:paraId="54B81599" w14:textId="77777777" w:rsidR="00F94B1B" w:rsidRDefault="00F94B1B" w:rsidP="00F94B1B">
      <w:pPr>
        <w:widowControl w:val="0"/>
        <w:autoSpaceDE w:val="0"/>
        <w:autoSpaceDN w:val="0"/>
        <w:spacing w:after="0" w:line="252" w:lineRule="auto"/>
        <w:ind w:left="843" w:right="117" w:firstLine="3"/>
        <w:rPr>
          <w:rFonts w:ascii="Arial" w:eastAsia="Arial" w:hAnsi="Arial" w:cs="Arial"/>
          <w:kern w:val="0"/>
          <w:sz w:val="24"/>
          <w:szCs w:val="24"/>
          <w14:ligatures w14:val="none"/>
        </w:rPr>
      </w:pPr>
      <w:r w:rsidRPr="00933299">
        <w:rPr>
          <w:rFonts w:ascii="Arial" w:eastAsia="Arial" w:hAnsi="Arial" w:cs="Arial"/>
          <w:color w:val="131313"/>
          <w:w w:val="105"/>
          <w:kern w:val="0"/>
          <w:sz w:val="24"/>
          <w:szCs w:val="24"/>
          <w14:ligatures w14:val="none"/>
        </w:rPr>
        <w:t>wird</w:t>
      </w:r>
      <w:r w:rsidRPr="00933299">
        <w:rPr>
          <w:rFonts w:ascii="Arial" w:eastAsia="Arial" w:hAnsi="Arial" w:cs="Arial"/>
          <w:color w:val="131313"/>
          <w:spacing w:val="-9"/>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auf</w:t>
      </w:r>
      <w:r w:rsidRPr="00933299">
        <w:rPr>
          <w:rFonts w:ascii="Arial" w:eastAsia="Arial" w:hAnsi="Arial" w:cs="Arial"/>
          <w:color w:val="131313"/>
          <w:spacing w:val="-6"/>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der</w:t>
      </w:r>
      <w:r w:rsidRPr="00933299">
        <w:rPr>
          <w:rFonts w:ascii="Arial" w:eastAsia="Arial" w:hAnsi="Arial" w:cs="Arial"/>
          <w:color w:val="131313"/>
          <w:spacing w:val="-11"/>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Grundlage der</w:t>
      </w:r>
      <w:r w:rsidRPr="00933299">
        <w:rPr>
          <w:rFonts w:ascii="Arial" w:eastAsia="Arial" w:hAnsi="Arial" w:cs="Arial"/>
          <w:color w:val="131313"/>
          <w:spacing w:val="-4"/>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Arbeitsrechtlichen</w:t>
      </w:r>
      <w:r w:rsidRPr="00933299">
        <w:rPr>
          <w:rFonts w:ascii="Arial" w:eastAsia="Arial" w:hAnsi="Arial" w:cs="Arial"/>
          <w:color w:val="131313"/>
          <w:spacing w:val="-4"/>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Regelung</w:t>
      </w:r>
      <w:r>
        <w:rPr>
          <w:rFonts w:ascii="Arial" w:eastAsia="Arial" w:hAnsi="Arial" w:cs="Arial"/>
          <w:color w:val="131313"/>
          <w:w w:val="105"/>
          <w:kern w:val="0"/>
          <w:sz w:val="24"/>
          <w:szCs w:val="24"/>
          <w14:ligatures w14:val="none"/>
        </w:rPr>
        <w:t xml:space="preserve"> der AVR-</w:t>
      </w:r>
      <w:proofErr w:type="spellStart"/>
      <w:r>
        <w:rPr>
          <w:rFonts w:ascii="Arial" w:eastAsia="Arial" w:hAnsi="Arial" w:cs="Arial"/>
          <w:color w:val="131313"/>
          <w:w w:val="105"/>
          <w:kern w:val="0"/>
          <w:sz w:val="24"/>
          <w:szCs w:val="24"/>
          <w14:ligatures w14:val="none"/>
        </w:rPr>
        <w:t>Wü</w:t>
      </w:r>
      <w:proofErr w:type="spellEnd"/>
      <w:r w:rsidRPr="00933299">
        <w:rPr>
          <w:rFonts w:ascii="Arial" w:eastAsia="Arial" w:hAnsi="Arial" w:cs="Arial"/>
          <w:color w:val="131313"/>
          <w:w w:val="105"/>
          <w:kern w:val="0"/>
          <w:sz w:val="24"/>
          <w:szCs w:val="24"/>
          <w14:ligatures w14:val="none"/>
        </w:rPr>
        <w:t xml:space="preserve"> zu</w:t>
      </w:r>
      <w:r w:rsidRPr="00933299">
        <w:rPr>
          <w:rFonts w:ascii="Arial" w:eastAsia="Arial" w:hAnsi="Arial" w:cs="Arial"/>
          <w:color w:val="131313"/>
          <w:spacing w:val="-16"/>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mobilem Arbeiten und</w:t>
      </w:r>
      <w:r w:rsidRPr="00933299">
        <w:rPr>
          <w:rFonts w:ascii="Arial" w:eastAsia="Arial" w:hAnsi="Arial" w:cs="Arial"/>
          <w:color w:val="131313"/>
          <w:spacing w:val="-10"/>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Telearbeit folgende Vereinbarung getroffen:</w:t>
      </w:r>
    </w:p>
    <w:p w14:paraId="5F6A74FD" w14:textId="77777777" w:rsidR="00F94B1B" w:rsidRDefault="00F94B1B" w:rsidP="00F94B1B">
      <w:pPr>
        <w:widowControl w:val="0"/>
        <w:autoSpaceDE w:val="0"/>
        <w:autoSpaceDN w:val="0"/>
        <w:spacing w:after="0" w:line="252" w:lineRule="auto"/>
        <w:ind w:left="843" w:right="117" w:firstLine="3"/>
        <w:rPr>
          <w:rFonts w:ascii="Arial" w:eastAsia="Arial" w:hAnsi="Arial" w:cs="Arial"/>
          <w:kern w:val="0"/>
          <w:sz w:val="24"/>
          <w:szCs w:val="24"/>
          <w14:ligatures w14:val="none"/>
        </w:rPr>
      </w:pPr>
    </w:p>
    <w:p w14:paraId="0396A09C" w14:textId="352173F6" w:rsidR="00F94B1B" w:rsidRPr="00F94B1B" w:rsidRDefault="00F94B1B" w:rsidP="00F94B1B">
      <w:pPr>
        <w:widowControl w:val="0"/>
        <w:autoSpaceDE w:val="0"/>
        <w:autoSpaceDN w:val="0"/>
        <w:spacing w:after="0" w:line="252" w:lineRule="auto"/>
        <w:ind w:left="843" w:right="117" w:firstLine="3"/>
        <w:jc w:val="center"/>
        <w:rPr>
          <w:rFonts w:ascii="Arial" w:eastAsia="Arial" w:hAnsi="Arial" w:cs="Arial"/>
          <w:kern w:val="0"/>
          <w:sz w:val="24"/>
          <w:szCs w:val="24"/>
          <w14:ligatures w14:val="none"/>
        </w:rPr>
      </w:pPr>
      <w:r w:rsidRPr="00933299">
        <w:rPr>
          <w:rFonts w:ascii="Arial" w:eastAsiaTheme="majorEastAsia" w:hAnsi="Arial" w:cs="Arial"/>
          <w:b/>
          <w:bCs/>
          <w:color w:val="131313"/>
          <w:spacing w:val="-5"/>
          <w:w w:val="105"/>
          <w:kern w:val="0"/>
          <w:sz w:val="24"/>
          <w:szCs w:val="24"/>
          <w14:ligatures w14:val="none"/>
        </w:rPr>
        <w:t>§</w:t>
      </w:r>
      <w:r>
        <w:rPr>
          <w:rFonts w:ascii="Arial" w:eastAsiaTheme="majorEastAsia" w:hAnsi="Arial" w:cs="Arial"/>
          <w:b/>
          <w:bCs/>
          <w:color w:val="131313"/>
          <w:spacing w:val="-5"/>
          <w:w w:val="105"/>
          <w:kern w:val="0"/>
          <w:sz w:val="24"/>
          <w:szCs w:val="24"/>
          <w14:ligatures w14:val="none"/>
        </w:rPr>
        <w:t xml:space="preserve"> </w:t>
      </w:r>
      <w:r w:rsidRPr="00933299">
        <w:rPr>
          <w:rFonts w:ascii="Arial" w:eastAsiaTheme="majorEastAsia" w:hAnsi="Arial" w:cs="Arial"/>
          <w:b/>
          <w:bCs/>
          <w:color w:val="131313"/>
          <w:spacing w:val="-5"/>
          <w:w w:val="105"/>
          <w:kern w:val="0"/>
          <w:sz w:val="24"/>
          <w:szCs w:val="24"/>
          <w14:ligatures w14:val="none"/>
        </w:rPr>
        <w:t>1</w:t>
      </w:r>
    </w:p>
    <w:p w14:paraId="449C3FFD" w14:textId="77777777" w:rsidR="00F94B1B" w:rsidRPr="00933299" w:rsidRDefault="00F94B1B" w:rsidP="00F94B1B">
      <w:pPr>
        <w:widowControl w:val="0"/>
        <w:autoSpaceDE w:val="0"/>
        <w:autoSpaceDN w:val="0"/>
        <w:spacing w:before="13" w:after="0" w:line="240" w:lineRule="auto"/>
        <w:ind w:left="770"/>
        <w:jc w:val="center"/>
        <w:rPr>
          <w:rFonts w:ascii="Arial" w:eastAsia="Arial" w:hAnsi="Arial" w:cs="Arial"/>
          <w:b/>
          <w:kern w:val="0"/>
          <w:sz w:val="24"/>
          <w:szCs w:val="24"/>
          <w14:ligatures w14:val="none"/>
        </w:rPr>
      </w:pPr>
      <w:r w:rsidRPr="00933299">
        <w:rPr>
          <w:rFonts w:ascii="Arial" w:eastAsia="Arial" w:hAnsi="Arial" w:cs="Arial"/>
          <w:b/>
          <w:color w:val="131313"/>
          <w:spacing w:val="-2"/>
          <w:w w:val="105"/>
          <w:kern w:val="0"/>
          <w:sz w:val="24"/>
          <w:szCs w:val="24"/>
          <w14:ligatures w14:val="none"/>
        </w:rPr>
        <w:t>Geltungsbereich</w:t>
      </w:r>
    </w:p>
    <w:p w14:paraId="394F930B" w14:textId="77777777" w:rsidR="00F94B1B" w:rsidRPr="00933299" w:rsidRDefault="00F94B1B" w:rsidP="00F94B1B">
      <w:pPr>
        <w:widowControl w:val="0"/>
        <w:autoSpaceDE w:val="0"/>
        <w:autoSpaceDN w:val="0"/>
        <w:spacing w:before="22" w:after="0" w:line="240" w:lineRule="auto"/>
        <w:rPr>
          <w:rFonts w:ascii="Arial" w:eastAsia="Arial" w:hAnsi="Arial" w:cs="Arial"/>
          <w:b/>
          <w:kern w:val="0"/>
          <w:sz w:val="24"/>
          <w:szCs w:val="24"/>
          <w14:ligatures w14:val="none"/>
        </w:rPr>
      </w:pPr>
    </w:p>
    <w:p w14:paraId="3CC8E76F" w14:textId="02CBE6AD" w:rsidR="00F94B1B" w:rsidRPr="00933299" w:rsidRDefault="00F94B1B" w:rsidP="00F94B1B">
      <w:pPr>
        <w:widowControl w:val="0"/>
        <w:autoSpaceDE w:val="0"/>
        <w:autoSpaceDN w:val="0"/>
        <w:spacing w:after="0" w:line="252" w:lineRule="auto"/>
        <w:ind w:left="838" w:right="117" w:firstLine="2"/>
        <w:jc w:val="both"/>
        <w:rPr>
          <w:rFonts w:ascii="Arial" w:eastAsia="Arial" w:hAnsi="Arial" w:cs="Arial"/>
          <w:kern w:val="0"/>
          <w:sz w:val="24"/>
          <w:szCs w:val="24"/>
          <w14:ligatures w14:val="none"/>
        </w:rPr>
      </w:pPr>
      <w:r w:rsidRPr="00933299">
        <w:rPr>
          <w:rFonts w:ascii="Arial" w:eastAsia="Arial" w:hAnsi="Arial" w:cs="Arial"/>
          <w:color w:val="131313"/>
          <w:w w:val="105"/>
          <w:kern w:val="0"/>
          <w:sz w:val="24"/>
          <w:szCs w:val="24"/>
          <w14:ligatures w14:val="none"/>
        </w:rPr>
        <w:t>Diese Dienstvereinbarung</w:t>
      </w:r>
      <w:r w:rsidRPr="00933299">
        <w:rPr>
          <w:rFonts w:ascii="Arial" w:eastAsia="Arial" w:hAnsi="Arial" w:cs="Arial"/>
          <w:color w:val="131313"/>
          <w:spacing w:val="-5"/>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 xml:space="preserve">gilt für alle Mitarbeitenden der </w:t>
      </w:r>
      <w:r>
        <w:rPr>
          <w:rFonts w:ascii="Arial" w:eastAsia="Arial" w:hAnsi="Arial" w:cs="Arial"/>
          <w:color w:val="131313"/>
          <w:w w:val="105"/>
          <w:kern w:val="0"/>
          <w:sz w:val="24"/>
          <w:szCs w:val="24"/>
          <w14:ligatures w14:val="none"/>
        </w:rPr>
        <w:t>_______________(Einrichtung)</w:t>
      </w:r>
      <w:r w:rsidRPr="00933299">
        <w:rPr>
          <w:rFonts w:ascii="Arial" w:eastAsia="Arial" w:hAnsi="Arial" w:cs="Arial"/>
          <w:color w:val="131313"/>
          <w:w w:val="105"/>
          <w:kern w:val="0"/>
          <w:sz w:val="24"/>
          <w:szCs w:val="24"/>
          <w14:ligatures w14:val="none"/>
        </w:rPr>
        <w:t>, die in einem privatrechtlichen Anstellungsverhältnis stehen.</w:t>
      </w:r>
    </w:p>
    <w:p w14:paraId="02637062" w14:textId="77777777" w:rsidR="00F94B1B" w:rsidRPr="00933299" w:rsidRDefault="00F94B1B" w:rsidP="00F94B1B">
      <w:pPr>
        <w:widowControl w:val="0"/>
        <w:autoSpaceDE w:val="0"/>
        <w:autoSpaceDN w:val="0"/>
        <w:spacing w:before="239" w:after="0" w:line="240" w:lineRule="auto"/>
        <w:ind w:left="676"/>
        <w:jc w:val="center"/>
        <w:rPr>
          <w:rFonts w:ascii="Arial" w:eastAsia="Arial" w:hAnsi="Arial" w:cs="Arial"/>
          <w:b/>
          <w:kern w:val="0"/>
          <w:sz w:val="24"/>
          <w:szCs w:val="24"/>
          <w14:ligatures w14:val="none"/>
        </w:rPr>
      </w:pPr>
      <w:r w:rsidRPr="00933299">
        <w:rPr>
          <w:rFonts w:ascii="Arial" w:eastAsia="Arial" w:hAnsi="Arial" w:cs="Arial"/>
          <w:b/>
          <w:color w:val="131313"/>
          <w:spacing w:val="-5"/>
          <w:w w:val="105"/>
          <w:kern w:val="0"/>
          <w:sz w:val="24"/>
          <w:szCs w:val="24"/>
          <w14:ligatures w14:val="none"/>
        </w:rPr>
        <w:t>§</w:t>
      </w:r>
      <w:r>
        <w:rPr>
          <w:rFonts w:ascii="Arial" w:eastAsia="Arial" w:hAnsi="Arial" w:cs="Arial"/>
          <w:b/>
          <w:color w:val="131313"/>
          <w:spacing w:val="-5"/>
          <w:w w:val="105"/>
          <w:kern w:val="0"/>
          <w:sz w:val="24"/>
          <w:szCs w:val="24"/>
          <w14:ligatures w14:val="none"/>
        </w:rPr>
        <w:t xml:space="preserve"> </w:t>
      </w:r>
      <w:r w:rsidRPr="00933299">
        <w:rPr>
          <w:rFonts w:ascii="Arial" w:eastAsia="Arial" w:hAnsi="Arial" w:cs="Arial"/>
          <w:b/>
          <w:color w:val="131313"/>
          <w:spacing w:val="-5"/>
          <w:w w:val="105"/>
          <w:kern w:val="0"/>
          <w:sz w:val="24"/>
          <w:szCs w:val="24"/>
          <w14:ligatures w14:val="none"/>
        </w:rPr>
        <w:t>2</w:t>
      </w:r>
    </w:p>
    <w:p w14:paraId="3BDB1806" w14:textId="77777777" w:rsidR="00F94B1B" w:rsidRPr="00933299" w:rsidRDefault="00F94B1B" w:rsidP="00F94B1B">
      <w:pPr>
        <w:keepNext/>
        <w:keepLines/>
        <w:widowControl w:val="0"/>
        <w:autoSpaceDE w:val="0"/>
        <w:autoSpaceDN w:val="0"/>
        <w:spacing w:before="8" w:after="80" w:line="240" w:lineRule="auto"/>
        <w:ind w:left="872" w:right="89"/>
        <w:jc w:val="center"/>
        <w:outlineLvl w:val="0"/>
        <w:rPr>
          <w:rFonts w:ascii="Arial" w:eastAsiaTheme="majorEastAsia" w:hAnsi="Arial" w:cs="Arial"/>
          <w:b/>
          <w:bCs/>
          <w:color w:val="2E74B5" w:themeColor="accent1" w:themeShade="BF"/>
          <w:kern w:val="0"/>
          <w:sz w:val="24"/>
          <w:szCs w:val="24"/>
          <w14:ligatures w14:val="none"/>
        </w:rPr>
      </w:pPr>
      <w:r w:rsidRPr="00933299">
        <w:rPr>
          <w:rFonts w:ascii="Arial" w:eastAsiaTheme="majorEastAsia" w:hAnsi="Arial" w:cs="Arial"/>
          <w:b/>
          <w:bCs/>
          <w:color w:val="131313"/>
          <w:spacing w:val="-2"/>
          <w:w w:val="105"/>
          <w:kern w:val="0"/>
          <w:sz w:val="24"/>
          <w:szCs w:val="24"/>
          <w14:ligatures w14:val="none"/>
        </w:rPr>
        <w:t>Begriffsbestimmungen</w:t>
      </w:r>
    </w:p>
    <w:p w14:paraId="5F356F67" w14:textId="77777777" w:rsidR="00F94B1B" w:rsidRPr="00933299" w:rsidRDefault="00F94B1B" w:rsidP="00F94B1B">
      <w:pPr>
        <w:widowControl w:val="0"/>
        <w:autoSpaceDE w:val="0"/>
        <w:autoSpaceDN w:val="0"/>
        <w:spacing w:before="21" w:after="0" w:line="240" w:lineRule="auto"/>
        <w:rPr>
          <w:rFonts w:ascii="Arial" w:eastAsia="Arial" w:hAnsi="Arial" w:cs="Arial"/>
          <w:b/>
          <w:kern w:val="0"/>
          <w:sz w:val="24"/>
          <w:szCs w:val="24"/>
          <w14:ligatures w14:val="none"/>
        </w:rPr>
      </w:pPr>
    </w:p>
    <w:p w14:paraId="1FFFAF5E" w14:textId="77777777" w:rsidR="00F94B1B" w:rsidRPr="00933299" w:rsidRDefault="00F94B1B" w:rsidP="00F94B1B">
      <w:pPr>
        <w:widowControl w:val="0"/>
        <w:numPr>
          <w:ilvl w:val="1"/>
          <w:numId w:val="2"/>
        </w:numPr>
        <w:tabs>
          <w:tab w:val="left" w:pos="833"/>
          <w:tab w:val="left" w:pos="1173"/>
        </w:tabs>
        <w:autoSpaceDE w:val="0"/>
        <w:autoSpaceDN w:val="0"/>
        <w:spacing w:before="1" w:after="0" w:line="252" w:lineRule="auto"/>
        <w:ind w:right="124" w:hanging="4"/>
        <w:jc w:val="both"/>
        <w:rPr>
          <w:rFonts w:ascii="Arial" w:eastAsia="Arial" w:hAnsi="Arial" w:cs="Arial"/>
          <w:kern w:val="0"/>
          <w:sz w:val="24"/>
          <w:szCs w:val="24"/>
          <w14:ligatures w14:val="none"/>
        </w:rPr>
      </w:pPr>
      <w:r w:rsidRPr="00933299">
        <w:rPr>
          <w:rFonts w:ascii="Arial" w:eastAsia="Arial" w:hAnsi="Arial" w:cs="Arial"/>
          <w:color w:val="131313"/>
          <w:w w:val="105"/>
          <w:kern w:val="0"/>
          <w:sz w:val="24"/>
          <w:szCs w:val="24"/>
          <w14:ligatures w14:val="none"/>
        </w:rPr>
        <w:t>,,Mobiles Arbeiten" im Sinne dieser Regelung ist das</w:t>
      </w:r>
      <w:r w:rsidRPr="00933299">
        <w:rPr>
          <w:rFonts w:ascii="Arial" w:eastAsia="Arial" w:hAnsi="Arial" w:cs="Arial"/>
          <w:color w:val="131313"/>
          <w:spacing w:val="-1"/>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Erbringen eines Teils der</w:t>
      </w:r>
      <w:r w:rsidRPr="00933299">
        <w:rPr>
          <w:rFonts w:ascii="Arial" w:eastAsia="Arial" w:hAnsi="Arial" w:cs="Arial"/>
          <w:color w:val="131313"/>
          <w:spacing w:val="-4"/>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geschuldeten Arbeitsleistung</w:t>
      </w:r>
      <w:r w:rsidRPr="00933299">
        <w:rPr>
          <w:rFonts w:ascii="Arial" w:eastAsia="Arial" w:hAnsi="Arial" w:cs="Arial"/>
          <w:color w:val="131313"/>
          <w:spacing w:val="-8"/>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außerhalb der Betriebs- bzw. Arbeitsstätte unter der Verwendung eines</w:t>
      </w:r>
      <w:r w:rsidRPr="00933299">
        <w:rPr>
          <w:rFonts w:ascii="Arial" w:eastAsia="Arial" w:hAnsi="Arial" w:cs="Arial"/>
          <w:color w:val="131313"/>
          <w:spacing w:val="-1"/>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vom</w:t>
      </w:r>
      <w:r w:rsidRPr="00933299">
        <w:rPr>
          <w:rFonts w:ascii="Arial" w:eastAsia="Arial" w:hAnsi="Arial" w:cs="Arial"/>
          <w:color w:val="131313"/>
          <w:spacing w:val="-2"/>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Dienstgeber zur</w:t>
      </w:r>
      <w:r w:rsidRPr="00933299">
        <w:rPr>
          <w:rFonts w:ascii="Arial" w:eastAsia="Arial" w:hAnsi="Arial" w:cs="Arial"/>
          <w:color w:val="131313"/>
          <w:spacing w:val="-5"/>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Verfügung</w:t>
      </w:r>
      <w:r w:rsidRPr="00933299">
        <w:rPr>
          <w:rFonts w:ascii="Arial" w:eastAsia="Arial" w:hAnsi="Arial" w:cs="Arial"/>
          <w:color w:val="131313"/>
          <w:spacing w:val="-1"/>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gestellten</w:t>
      </w:r>
      <w:r w:rsidRPr="00933299">
        <w:rPr>
          <w:rFonts w:ascii="Arial" w:eastAsia="Arial" w:hAnsi="Arial" w:cs="Arial"/>
          <w:color w:val="131313"/>
          <w:spacing w:val="-2"/>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mobilen</w:t>
      </w:r>
      <w:r w:rsidRPr="00933299">
        <w:rPr>
          <w:rFonts w:ascii="Arial" w:eastAsia="Arial" w:hAnsi="Arial" w:cs="Arial"/>
          <w:color w:val="131313"/>
          <w:spacing w:val="-6"/>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Rechners,</w:t>
      </w:r>
      <w:r w:rsidRPr="00933299">
        <w:rPr>
          <w:rFonts w:ascii="Arial" w:eastAsia="Arial" w:hAnsi="Arial" w:cs="Arial"/>
          <w:color w:val="131313"/>
          <w:spacing w:val="-5"/>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ggf.</w:t>
      </w:r>
      <w:r w:rsidRPr="00933299">
        <w:rPr>
          <w:rFonts w:ascii="Arial" w:eastAsia="Arial" w:hAnsi="Arial" w:cs="Arial"/>
          <w:color w:val="131313"/>
          <w:spacing w:val="-4"/>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unter</w:t>
      </w:r>
      <w:r w:rsidRPr="00933299">
        <w:rPr>
          <w:rFonts w:ascii="Arial" w:eastAsia="Arial" w:hAnsi="Arial" w:cs="Arial"/>
          <w:color w:val="131313"/>
          <w:spacing w:val="-10"/>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Nutzung</w:t>
      </w:r>
      <w:r w:rsidRPr="00933299">
        <w:rPr>
          <w:rFonts w:ascii="Arial" w:eastAsia="Arial" w:hAnsi="Arial" w:cs="Arial"/>
          <w:color w:val="131313"/>
          <w:spacing w:val="-4"/>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weiterer Peripheriegeräte.</w:t>
      </w:r>
    </w:p>
    <w:p w14:paraId="2EF760AC" w14:textId="77777777" w:rsidR="00F94B1B" w:rsidRPr="00933299" w:rsidRDefault="00F94B1B" w:rsidP="00F94B1B">
      <w:pPr>
        <w:widowControl w:val="0"/>
        <w:numPr>
          <w:ilvl w:val="1"/>
          <w:numId w:val="2"/>
        </w:numPr>
        <w:tabs>
          <w:tab w:val="left" w:pos="833"/>
          <w:tab w:val="left" w:pos="1174"/>
        </w:tabs>
        <w:autoSpaceDE w:val="0"/>
        <w:autoSpaceDN w:val="0"/>
        <w:spacing w:before="4" w:after="0" w:line="254" w:lineRule="auto"/>
        <w:ind w:right="161" w:hanging="4"/>
        <w:jc w:val="both"/>
        <w:rPr>
          <w:rFonts w:ascii="Arial" w:eastAsia="Arial" w:hAnsi="Arial" w:cs="Arial"/>
          <w:kern w:val="0"/>
          <w:sz w:val="24"/>
          <w:szCs w:val="24"/>
          <w14:ligatures w14:val="none"/>
        </w:rPr>
      </w:pPr>
      <w:r w:rsidRPr="00933299">
        <w:rPr>
          <w:rFonts w:ascii="Arial" w:eastAsia="Arial" w:hAnsi="Arial" w:cs="Arial"/>
          <w:color w:val="131313"/>
          <w:w w:val="105"/>
          <w:kern w:val="0"/>
          <w:sz w:val="24"/>
          <w:szCs w:val="24"/>
          <w14:ligatures w14:val="none"/>
        </w:rPr>
        <w:t>,,Telearbeit" im Sinne dieser</w:t>
      </w:r>
      <w:r w:rsidRPr="00933299">
        <w:rPr>
          <w:rFonts w:ascii="Arial" w:eastAsia="Arial" w:hAnsi="Arial" w:cs="Arial"/>
          <w:color w:val="131313"/>
          <w:spacing w:val="-2"/>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Regelung ist das Erbringen eines</w:t>
      </w:r>
      <w:r w:rsidRPr="00933299">
        <w:rPr>
          <w:rFonts w:ascii="Arial" w:eastAsia="Arial" w:hAnsi="Arial" w:cs="Arial"/>
          <w:color w:val="131313"/>
          <w:spacing w:val="-2"/>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Teils der geschuldeten Arbeitsleistung</w:t>
      </w:r>
      <w:r w:rsidRPr="00933299">
        <w:rPr>
          <w:rFonts w:ascii="Arial" w:eastAsia="Arial" w:hAnsi="Arial" w:cs="Arial"/>
          <w:color w:val="131313"/>
          <w:spacing w:val="-6"/>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an</w:t>
      </w:r>
      <w:r w:rsidRPr="00933299">
        <w:rPr>
          <w:rFonts w:ascii="Arial" w:eastAsia="Arial" w:hAnsi="Arial" w:cs="Arial"/>
          <w:color w:val="131313"/>
          <w:spacing w:val="-3"/>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einem vom Dienstgeber eingerichteten</w:t>
      </w:r>
      <w:r w:rsidRPr="00933299">
        <w:rPr>
          <w:rFonts w:ascii="Arial" w:eastAsia="Arial" w:hAnsi="Arial" w:cs="Arial"/>
          <w:color w:val="131313"/>
          <w:spacing w:val="-9"/>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Telearbeitsplatz</w:t>
      </w:r>
      <w:r w:rsidRPr="00933299">
        <w:rPr>
          <w:rFonts w:ascii="Arial" w:eastAsia="Arial" w:hAnsi="Arial" w:cs="Arial"/>
          <w:color w:val="131313"/>
          <w:spacing w:val="-3"/>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im Sinne des§</w:t>
      </w:r>
      <w:r w:rsidRPr="00933299">
        <w:rPr>
          <w:rFonts w:ascii="Arial" w:eastAsia="Arial" w:hAnsi="Arial" w:cs="Arial"/>
          <w:color w:val="131313"/>
          <w:spacing w:val="-1"/>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 xml:space="preserve">2 Abs. 7 </w:t>
      </w:r>
      <w:proofErr w:type="spellStart"/>
      <w:r w:rsidRPr="00933299">
        <w:rPr>
          <w:rFonts w:ascii="Arial" w:eastAsia="Arial" w:hAnsi="Arial" w:cs="Arial"/>
          <w:color w:val="131313"/>
          <w:w w:val="105"/>
          <w:kern w:val="0"/>
          <w:sz w:val="24"/>
          <w:szCs w:val="24"/>
          <w14:ligatures w14:val="none"/>
        </w:rPr>
        <w:t>ArbStättVO</w:t>
      </w:r>
      <w:proofErr w:type="spellEnd"/>
      <w:r w:rsidRPr="00933299">
        <w:rPr>
          <w:rFonts w:ascii="Arial" w:eastAsia="Arial" w:hAnsi="Arial" w:cs="Arial"/>
          <w:color w:val="131313"/>
          <w:w w:val="105"/>
          <w:kern w:val="0"/>
          <w:sz w:val="24"/>
          <w:szCs w:val="24"/>
          <w14:ligatures w14:val="none"/>
        </w:rPr>
        <w:t xml:space="preserve"> im Privatbereich des Mitarbeitenden.</w:t>
      </w:r>
    </w:p>
    <w:p w14:paraId="634470D0" w14:textId="77777777" w:rsidR="00F94B1B" w:rsidRPr="00933299" w:rsidRDefault="00F94B1B" w:rsidP="00F94B1B">
      <w:pPr>
        <w:widowControl w:val="0"/>
        <w:numPr>
          <w:ilvl w:val="1"/>
          <w:numId w:val="2"/>
        </w:numPr>
        <w:tabs>
          <w:tab w:val="left" w:pos="1175"/>
        </w:tabs>
        <w:autoSpaceDE w:val="0"/>
        <w:autoSpaceDN w:val="0"/>
        <w:spacing w:after="0" w:line="256" w:lineRule="auto"/>
        <w:ind w:left="829" w:right="180" w:firstLine="1"/>
        <w:jc w:val="both"/>
        <w:rPr>
          <w:rFonts w:ascii="Arial" w:eastAsia="Arial" w:hAnsi="Arial" w:cs="Arial"/>
          <w:kern w:val="0"/>
          <w:sz w:val="24"/>
          <w:szCs w:val="24"/>
          <w14:ligatures w14:val="none"/>
        </w:rPr>
      </w:pPr>
      <w:r w:rsidRPr="00933299">
        <w:rPr>
          <w:rFonts w:ascii="Arial" w:eastAsia="Arial" w:hAnsi="Arial" w:cs="Arial"/>
          <w:color w:val="131313"/>
          <w:w w:val="105"/>
          <w:kern w:val="0"/>
          <w:sz w:val="24"/>
          <w:szCs w:val="24"/>
          <w14:ligatures w14:val="none"/>
        </w:rPr>
        <w:t>,,Peripheriegeräte"</w:t>
      </w:r>
      <w:r w:rsidRPr="00933299">
        <w:rPr>
          <w:rFonts w:ascii="Arial" w:eastAsia="Arial" w:hAnsi="Arial" w:cs="Arial"/>
          <w:color w:val="131313"/>
          <w:spacing w:val="-16"/>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im</w:t>
      </w:r>
      <w:r w:rsidRPr="00933299">
        <w:rPr>
          <w:rFonts w:ascii="Arial" w:eastAsia="Arial" w:hAnsi="Arial" w:cs="Arial"/>
          <w:color w:val="131313"/>
          <w:spacing w:val="-15"/>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Sinne</w:t>
      </w:r>
      <w:r w:rsidRPr="00933299">
        <w:rPr>
          <w:rFonts w:ascii="Arial" w:eastAsia="Arial" w:hAnsi="Arial" w:cs="Arial"/>
          <w:color w:val="131313"/>
          <w:spacing w:val="-15"/>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dieser</w:t>
      </w:r>
      <w:r w:rsidRPr="00933299">
        <w:rPr>
          <w:rFonts w:ascii="Arial" w:eastAsia="Arial" w:hAnsi="Arial" w:cs="Arial"/>
          <w:color w:val="131313"/>
          <w:spacing w:val="-16"/>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Regelung</w:t>
      </w:r>
      <w:r w:rsidRPr="00933299">
        <w:rPr>
          <w:rFonts w:ascii="Arial" w:eastAsia="Arial" w:hAnsi="Arial" w:cs="Arial"/>
          <w:color w:val="131313"/>
          <w:spacing w:val="-7"/>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sind</w:t>
      </w:r>
      <w:r w:rsidRPr="00933299">
        <w:rPr>
          <w:rFonts w:ascii="Arial" w:eastAsia="Arial" w:hAnsi="Arial" w:cs="Arial"/>
          <w:color w:val="131313"/>
          <w:spacing w:val="-16"/>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insbesondere</w:t>
      </w:r>
      <w:r w:rsidRPr="00933299">
        <w:rPr>
          <w:rFonts w:ascii="Arial" w:eastAsia="Arial" w:hAnsi="Arial" w:cs="Arial"/>
          <w:color w:val="131313"/>
          <w:spacing w:val="-4"/>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Bildschirme,</w:t>
      </w:r>
      <w:r w:rsidRPr="00933299">
        <w:rPr>
          <w:rFonts w:ascii="Arial" w:eastAsia="Arial" w:hAnsi="Arial" w:cs="Arial"/>
          <w:color w:val="131313"/>
          <w:spacing w:val="-2"/>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Smartphones, Dockingstationen, Tastaturen, Mäuse und Headsets.</w:t>
      </w:r>
    </w:p>
    <w:p w14:paraId="53A8BC98" w14:textId="77777777" w:rsidR="00F94B1B" w:rsidRDefault="00F94B1B" w:rsidP="00F94B1B">
      <w:pPr>
        <w:widowControl w:val="0"/>
        <w:tabs>
          <w:tab w:val="left" w:pos="1175"/>
        </w:tabs>
        <w:autoSpaceDE w:val="0"/>
        <w:autoSpaceDN w:val="0"/>
        <w:spacing w:after="0" w:line="256" w:lineRule="auto"/>
        <w:ind w:left="830" w:right="180"/>
        <w:rPr>
          <w:rFonts w:ascii="Arial" w:eastAsia="Arial" w:hAnsi="Arial" w:cs="Arial"/>
          <w:color w:val="131313"/>
          <w:w w:val="105"/>
          <w:kern w:val="0"/>
          <w:sz w:val="24"/>
          <w:szCs w:val="24"/>
          <w14:ligatures w14:val="none"/>
        </w:rPr>
      </w:pPr>
    </w:p>
    <w:p w14:paraId="0B57F5AE" w14:textId="77777777" w:rsidR="00F94B1B" w:rsidRDefault="00F94B1B" w:rsidP="00F94B1B">
      <w:pPr>
        <w:widowControl w:val="0"/>
        <w:tabs>
          <w:tab w:val="left" w:pos="1175"/>
        </w:tabs>
        <w:autoSpaceDE w:val="0"/>
        <w:autoSpaceDN w:val="0"/>
        <w:spacing w:after="0" w:line="256" w:lineRule="auto"/>
        <w:ind w:left="830" w:right="180"/>
        <w:rPr>
          <w:rFonts w:ascii="Arial" w:eastAsia="Arial" w:hAnsi="Arial" w:cs="Arial"/>
          <w:color w:val="131313"/>
          <w:w w:val="105"/>
          <w:kern w:val="0"/>
          <w:sz w:val="24"/>
          <w:szCs w:val="24"/>
          <w14:ligatures w14:val="none"/>
        </w:rPr>
      </w:pPr>
    </w:p>
    <w:p w14:paraId="52BD9C36" w14:textId="77777777" w:rsidR="00F94B1B" w:rsidRDefault="00F94B1B" w:rsidP="00F94B1B">
      <w:pPr>
        <w:widowControl w:val="0"/>
        <w:tabs>
          <w:tab w:val="left" w:pos="1175"/>
        </w:tabs>
        <w:autoSpaceDE w:val="0"/>
        <w:autoSpaceDN w:val="0"/>
        <w:spacing w:after="0" w:line="256" w:lineRule="auto"/>
        <w:ind w:right="180"/>
        <w:rPr>
          <w:rFonts w:ascii="Arial" w:eastAsia="Arial" w:hAnsi="Arial" w:cs="Arial"/>
          <w:color w:val="131313"/>
          <w:w w:val="105"/>
          <w:kern w:val="0"/>
          <w:sz w:val="24"/>
          <w:szCs w:val="24"/>
          <w14:ligatures w14:val="none"/>
        </w:rPr>
      </w:pPr>
    </w:p>
    <w:p w14:paraId="4F1EA061" w14:textId="77777777" w:rsidR="00F94B1B" w:rsidRPr="00933299" w:rsidRDefault="00F94B1B" w:rsidP="00F94B1B">
      <w:pPr>
        <w:widowControl w:val="0"/>
        <w:tabs>
          <w:tab w:val="left" w:pos="1175"/>
        </w:tabs>
        <w:autoSpaceDE w:val="0"/>
        <w:autoSpaceDN w:val="0"/>
        <w:spacing w:after="0" w:line="256" w:lineRule="auto"/>
        <w:ind w:left="830" w:right="180"/>
        <w:rPr>
          <w:rFonts w:ascii="Arial" w:eastAsia="Arial" w:hAnsi="Arial" w:cs="Arial"/>
          <w:color w:val="131313"/>
          <w:w w:val="105"/>
          <w:kern w:val="0"/>
          <w:sz w:val="24"/>
          <w:szCs w:val="24"/>
          <w14:ligatures w14:val="none"/>
        </w:rPr>
      </w:pPr>
    </w:p>
    <w:p w14:paraId="64FB7E21" w14:textId="77777777" w:rsidR="00F94B1B" w:rsidRPr="00933299" w:rsidRDefault="00F94B1B" w:rsidP="00F94B1B">
      <w:pPr>
        <w:widowControl w:val="0"/>
        <w:tabs>
          <w:tab w:val="left" w:pos="1175"/>
        </w:tabs>
        <w:autoSpaceDE w:val="0"/>
        <w:autoSpaceDN w:val="0"/>
        <w:spacing w:after="0" w:line="256" w:lineRule="auto"/>
        <w:ind w:left="830" w:right="180"/>
        <w:jc w:val="center"/>
        <w:rPr>
          <w:rFonts w:ascii="Arial" w:eastAsia="Arial" w:hAnsi="Arial" w:cs="Arial"/>
          <w:kern w:val="0"/>
          <w:sz w:val="24"/>
          <w:szCs w:val="24"/>
          <w14:ligatures w14:val="none"/>
        </w:rPr>
      </w:pPr>
      <w:r w:rsidRPr="00933299">
        <w:rPr>
          <w:rFonts w:ascii="Arial" w:eastAsia="Arial" w:hAnsi="Arial" w:cs="Arial"/>
          <w:b/>
          <w:bCs/>
          <w:color w:val="131313"/>
          <w:spacing w:val="-5"/>
          <w:w w:val="105"/>
          <w:kern w:val="0"/>
          <w:sz w:val="24"/>
          <w:szCs w:val="24"/>
          <w14:ligatures w14:val="none"/>
        </w:rPr>
        <w:t>§</w:t>
      </w:r>
      <w:r>
        <w:rPr>
          <w:rFonts w:ascii="Arial" w:eastAsia="Arial" w:hAnsi="Arial" w:cs="Arial"/>
          <w:b/>
          <w:bCs/>
          <w:color w:val="131313"/>
          <w:spacing w:val="-5"/>
          <w:w w:val="105"/>
          <w:kern w:val="0"/>
          <w:sz w:val="24"/>
          <w:szCs w:val="24"/>
          <w14:ligatures w14:val="none"/>
        </w:rPr>
        <w:t xml:space="preserve"> </w:t>
      </w:r>
      <w:r w:rsidRPr="00933299">
        <w:rPr>
          <w:rFonts w:ascii="Arial" w:eastAsia="Arial" w:hAnsi="Arial" w:cs="Arial"/>
          <w:b/>
          <w:bCs/>
          <w:color w:val="131313"/>
          <w:spacing w:val="-5"/>
          <w:w w:val="105"/>
          <w:kern w:val="0"/>
          <w:sz w:val="24"/>
          <w:szCs w:val="24"/>
          <w14:ligatures w14:val="none"/>
        </w:rPr>
        <w:t>3</w:t>
      </w:r>
    </w:p>
    <w:p w14:paraId="1F22B07A" w14:textId="77777777" w:rsidR="00F94B1B" w:rsidRPr="00933299" w:rsidRDefault="00F94B1B" w:rsidP="00F94B1B">
      <w:pPr>
        <w:widowControl w:val="0"/>
        <w:autoSpaceDE w:val="0"/>
        <w:autoSpaceDN w:val="0"/>
        <w:spacing w:before="8" w:after="0" w:line="240" w:lineRule="auto"/>
        <w:ind w:left="766"/>
        <w:jc w:val="center"/>
        <w:rPr>
          <w:rFonts w:ascii="Arial" w:eastAsia="Arial" w:hAnsi="Arial" w:cs="Arial"/>
          <w:b/>
          <w:bCs/>
          <w:kern w:val="0"/>
          <w:sz w:val="24"/>
          <w:szCs w:val="24"/>
          <w14:ligatures w14:val="none"/>
        </w:rPr>
      </w:pPr>
      <w:r w:rsidRPr="00933299">
        <w:rPr>
          <w:rFonts w:ascii="Arial" w:eastAsia="Arial" w:hAnsi="Arial" w:cs="Arial"/>
          <w:b/>
          <w:bCs/>
          <w:color w:val="131313"/>
          <w:w w:val="105"/>
          <w:kern w:val="0"/>
          <w:sz w:val="24"/>
          <w:szCs w:val="24"/>
          <w14:ligatures w14:val="none"/>
        </w:rPr>
        <w:t>Dienstliche</w:t>
      </w:r>
      <w:r w:rsidRPr="00933299">
        <w:rPr>
          <w:rFonts w:ascii="Arial" w:eastAsia="Arial" w:hAnsi="Arial" w:cs="Arial"/>
          <w:b/>
          <w:bCs/>
          <w:color w:val="131313"/>
          <w:spacing w:val="5"/>
          <w:w w:val="105"/>
          <w:kern w:val="0"/>
          <w:sz w:val="24"/>
          <w:szCs w:val="24"/>
          <w14:ligatures w14:val="none"/>
        </w:rPr>
        <w:t xml:space="preserve"> </w:t>
      </w:r>
      <w:r w:rsidRPr="00933299">
        <w:rPr>
          <w:rFonts w:ascii="Arial" w:eastAsia="Arial" w:hAnsi="Arial" w:cs="Arial"/>
          <w:b/>
          <w:bCs/>
          <w:color w:val="131313"/>
          <w:spacing w:val="-2"/>
          <w:w w:val="105"/>
          <w:kern w:val="0"/>
          <w:sz w:val="24"/>
          <w:szCs w:val="24"/>
          <w14:ligatures w14:val="none"/>
        </w:rPr>
        <w:t>Voraussetzungen</w:t>
      </w:r>
    </w:p>
    <w:p w14:paraId="10D8EECC" w14:textId="77777777" w:rsidR="00F94B1B" w:rsidRPr="00933299" w:rsidRDefault="00F94B1B" w:rsidP="00F94B1B">
      <w:pPr>
        <w:widowControl w:val="0"/>
        <w:autoSpaceDE w:val="0"/>
        <w:autoSpaceDN w:val="0"/>
        <w:spacing w:before="26" w:after="0" w:line="240" w:lineRule="auto"/>
        <w:rPr>
          <w:rFonts w:ascii="Arial" w:eastAsia="Arial" w:hAnsi="Arial" w:cs="Arial"/>
          <w:b/>
          <w:kern w:val="0"/>
          <w:sz w:val="21"/>
          <w:szCs w:val="21"/>
          <w14:ligatures w14:val="none"/>
        </w:rPr>
      </w:pPr>
    </w:p>
    <w:p w14:paraId="6D4DBD9B" w14:textId="77777777" w:rsidR="00F94B1B" w:rsidRPr="00933299" w:rsidRDefault="00F94B1B" w:rsidP="00F94B1B">
      <w:pPr>
        <w:widowControl w:val="0"/>
        <w:numPr>
          <w:ilvl w:val="0"/>
          <w:numId w:val="1"/>
        </w:numPr>
        <w:tabs>
          <w:tab w:val="left" w:pos="825"/>
          <w:tab w:val="left" w:pos="1184"/>
        </w:tabs>
        <w:autoSpaceDE w:val="0"/>
        <w:autoSpaceDN w:val="0"/>
        <w:spacing w:before="1" w:after="0" w:line="247" w:lineRule="auto"/>
        <w:ind w:right="99" w:hanging="1"/>
        <w:jc w:val="both"/>
        <w:rPr>
          <w:rFonts w:ascii="Arial" w:eastAsia="Arial" w:hAnsi="Arial" w:cs="Arial"/>
          <w:kern w:val="0"/>
          <w:sz w:val="24"/>
          <w:szCs w:val="24"/>
          <w14:ligatures w14:val="none"/>
        </w:rPr>
      </w:pPr>
      <w:r w:rsidRPr="00933299">
        <w:rPr>
          <w:rFonts w:ascii="Arial" w:eastAsia="Arial" w:hAnsi="Arial" w:cs="Arial"/>
          <w:color w:val="131313"/>
          <w:w w:val="105"/>
          <w:kern w:val="0"/>
          <w:sz w:val="24"/>
          <w:szCs w:val="24"/>
          <w14:ligatures w14:val="none"/>
        </w:rPr>
        <w:t>Das Aufgabengebiet des Mitarbeitenden muss für mobiles Arbeiten und Telearbeit geeignet sein.</w:t>
      </w:r>
    </w:p>
    <w:p w14:paraId="5A6FD7AC" w14:textId="77777777" w:rsidR="00F94B1B" w:rsidRPr="00933299" w:rsidRDefault="00F94B1B" w:rsidP="00F94B1B">
      <w:pPr>
        <w:widowControl w:val="0"/>
        <w:numPr>
          <w:ilvl w:val="0"/>
          <w:numId w:val="1"/>
        </w:numPr>
        <w:tabs>
          <w:tab w:val="left" w:pos="825"/>
          <w:tab w:val="left" w:pos="1174"/>
        </w:tabs>
        <w:autoSpaceDE w:val="0"/>
        <w:autoSpaceDN w:val="0"/>
        <w:spacing w:before="11" w:after="0" w:line="252" w:lineRule="auto"/>
        <w:ind w:right="192" w:hanging="6"/>
        <w:jc w:val="both"/>
        <w:rPr>
          <w:rFonts w:ascii="Arial" w:eastAsia="Arial" w:hAnsi="Arial" w:cs="Arial"/>
          <w:kern w:val="0"/>
          <w:sz w:val="24"/>
          <w:szCs w:val="24"/>
          <w14:ligatures w14:val="none"/>
        </w:rPr>
      </w:pPr>
      <w:r w:rsidRPr="00933299">
        <w:rPr>
          <w:rFonts w:ascii="Arial" w:eastAsia="Arial" w:hAnsi="Arial" w:cs="Arial"/>
          <w:color w:val="131313"/>
          <w:w w:val="105"/>
          <w:kern w:val="0"/>
          <w:sz w:val="24"/>
          <w:szCs w:val="24"/>
          <w14:ligatures w14:val="none"/>
        </w:rPr>
        <w:t>Nicht für mobiles Arbeiten und Telearbeit geeignet sind in der Regel Arbeitsplätze, die einen ständigen persönlichen Kontakt mit anderen Mitarbeitenden oder Dritten erfordern oder ständig an den Einrichtungen der Dienststelle erbracht werden müssen.</w:t>
      </w:r>
    </w:p>
    <w:p w14:paraId="0FB1BEC6" w14:textId="77777777" w:rsidR="00F94B1B" w:rsidRPr="00933299" w:rsidRDefault="00F94B1B" w:rsidP="00F94B1B">
      <w:pPr>
        <w:widowControl w:val="0"/>
        <w:numPr>
          <w:ilvl w:val="0"/>
          <w:numId w:val="1"/>
        </w:numPr>
        <w:tabs>
          <w:tab w:val="left" w:pos="825"/>
          <w:tab w:val="left" w:pos="1164"/>
        </w:tabs>
        <w:autoSpaceDE w:val="0"/>
        <w:autoSpaceDN w:val="0"/>
        <w:spacing w:before="4" w:after="0" w:line="247" w:lineRule="auto"/>
        <w:ind w:right="114" w:hanging="6"/>
        <w:jc w:val="both"/>
        <w:rPr>
          <w:rFonts w:ascii="Arial" w:eastAsia="Arial" w:hAnsi="Arial" w:cs="Arial"/>
          <w:kern w:val="0"/>
          <w:sz w:val="24"/>
          <w:szCs w:val="24"/>
          <w14:ligatures w14:val="none"/>
        </w:rPr>
      </w:pPr>
      <w:r w:rsidRPr="00933299">
        <w:rPr>
          <w:rFonts w:ascii="Arial" w:eastAsia="Arial" w:hAnsi="Arial" w:cs="Arial"/>
          <w:color w:val="131313"/>
          <w:w w:val="105"/>
          <w:kern w:val="0"/>
          <w:sz w:val="24"/>
          <w:szCs w:val="24"/>
          <w14:ligatures w14:val="none"/>
        </w:rPr>
        <w:t>Diejenigen Arbeitsplätze,</w:t>
      </w:r>
      <w:r w:rsidRPr="00933299">
        <w:rPr>
          <w:rFonts w:ascii="Arial" w:eastAsia="Arial" w:hAnsi="Arial" w:cs="Arial"/>
          <w:color w:val="131313"/>
          <w:spacing w:val="-2"/>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die sich</w:t>
      </w:r>
      <w:r w:rsidRPr="00933299">
        <w:rPr>
          <w:rFonts w:ascii="Arial" w:eastAsia="Arial" w:hAnsi="Arial" w:cs="Arial"/>
          <w:color w:val="131313"/>
          <w:spacing w:val="-3"/>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in</w:t>
      </w:r>
      <w:r w:rsidRPr="00933299">
        <w:rPr>
          <w:rFonts w:ascii="Arial" w:eastAsia="Arial" w:hAnsi="Arial" w:cs="Arial"/>
          <w:color w:val="131313"/>
          <w:spacing w:val="-3"/>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der Dienststelle für</w:t>
      </w:r>
      <w:r w:rsidRPr="00933299">
        <w:rPr>
          <w:rFonts w:ascii="Arial" w:eastAsia="Arial" w:hAnsi="Arial" w:cs="Arial"/>
          <w:color w:val="131313"/>
          <w:spacing w:val="-2"/>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mobiles Arbeiten und</w:t>
      </w:r>
      <w:r w:rsidRPr="00933299">
        <w:rPr>
          <w:rFonts w:ascii="Arial" w:eastAsia="Arial" w:hAnsi="Arial" w:cs="Arial"/>
          <w:color w:val="131313"/>
          <w:spacing w:val="-2"/>
          <w:w w:val="105"/>
          <w:kern w:val="0"/>
          <w:sz w:val="24"/>
          <w:szCs w:val="24"/>
          <w14:ligatures w14:val="none"/>
        </w:rPr>
        <w:t xml:space="preserve"> </w:t>
      </w:r>
      <w:r w:rsidRPr="00933299">
        <w:rPr>
          <w:rFonts w:ascii="Arial" w:eastAsia="Arial" w:hAnsi="Arial" w:cs="Arial"/>
          <w:color w:val="131313"/>
          <w:w w:val="105"/>
          <w:kern w:val="0"/>
          <w:sz w:val="24"/>
          <w:szCs w:val="24"/>
          <w14:ligatures w14:val="none"/>
        </w:rPr>
        <w:t>Telearbeit eignen, sind im Anhang 1 zu dieser Dienstvereinbarung aufgeführt.</w:t>
      </w:r>
    </w:p>
    <w:p w14:paraId="30F06AE0" w14:textId="77777777" w:rsidR="00F94B1B" w:rsidRDefault="00F94B1B" w:rsidP="00F94B1B">
      <w:pPr>
        <w:rPr>
          <w:sz w:val="24"/>
          <w:szCs w:val="24"/>
        </w:rPr>
      </w:pPr>
    </w:p>
    <w:p w14:paraId="1240EF04" w14:textId="77777777" w:rsidR="00F94B1B" w:rsidRPr="00933299" w:rsidRDefault="00F94B1B" w:rsidP="00F94B1B">
      <w:pPr>
        <w:widowControl w:val="0"/>
        <w:autoSpaceDE w:val="0"/>
        <w:autoSpaceDN w:val="0"/>
        <w:spacing w:after="0" w:line="240" w:lineRule="auto"/>
        <w:ind w:left="675"/>
        <w:jc w:val="center"/>
        <w:rPr>
          <w:rFonts w:ascii="Arial" w:eastAsia="Arial" w:hAnsi="Arial" w:cs="Arial"/>
          <w:b/>
          <w:kern w:val="0"/>
          <w:sz w:val="24"/>
          <w:szCs w:val="24"/>
          <w14:ligatures w14:val="none"/>
        </w:rPr>
      </w:pPr>
      <w:r w:rsidRPr="00933299">
        <w:rPr>
          <w:rFonts w:ascii="Arial" w:eastAsia="Arial" w:hAnsi="Arial" w:cs="Arial"/>
          <w:b/>
          <w:color w:val="131313"/>
          <w:spacing w:val="-5"/>
          <w:w w:val="110"/>
          <w:kern w:val="0"/>
          <w:sz w:val="24"/>
          <w:szCs w:val="24"/>
          <w14:ligatures w14:val="none"/>
        </w:rPr>
        <w:t>§</w:t>
      </w:r>
      <w:r>
        <w:rPr>
          <w:rFonts w:ascii="Arial" w:eastAsia="Arial" w:hAnsi="Arial" w:cs="Arial"/>
          <w:b/>
          <w:color w:val="131313"/>
          <w:spacing w:val="-5"/>
          <w:w w:val="110"/>
          <w:kern w:val="0"/>
          <w:sz w:val="24"/>
          <w:szCs w:val="24"/>
          <w14:ligatures w14:val="none"/>
        </w:rPr>
        <w:t xml:space="preserve"> </w:t>
      </w:r>
      <w:r w:rsidRPr="00933299">
        <w:rPr>
          <w:rFonts w:ascii="Arial" w:eastAsia="Arial" w:hAnsi="Arial" w:cs="Arial"/>
          <w:b/>
          <w:color w:val="131313"/>
          <w:spacing w:val="-5"/>
          <w:w w:val="110"/>
          <w:kern w:val="0"/>
          <w:sz w:val="24"/>
          <w:szCs w:val="24"/>
          <w14:ligatures w14:val="none"/>
        </w:rPr>
        <w:t>4</w:t>
      </w:r>
    </w:p>
    <w:p w14:paraId="601E258C" w14:textId="77777777" w:rsidR="00F94B1B" w:rsidRDefault="00F94B1B" w:rsidP="00F94B1B">
      <w:pPr>
        <w:widowControl w:val="0"/>
        <w:autoSpaceDE w:val="0"/>
        <w:autoSpaceDN w:val="0"/>
        <w:spacing w:before="2" w:after="0" w:line="240" w:lineRule="auto"/>
        <w:ind w:left="720"/>
        <w:jc w:val="center"/>
        <w:rPr>
          <w:rFonts w:ascii="Arial" w:eastAsia="Arial" w:hAnsi="Arial" w:cs="Arial"/>
          <w:b/>
          <w:color w:val="131313"/>
          <w:spacing w:val="-2"/>
          <w:kern w:val="0"/>
          <w:sz w:val="24"/>
          <w:szCs w:val="24"/>
          <w14:ligatures w14:val="none"/>
        </w:rPr>
      </w:pPr>
      <w:r w:rsidRPr="00933299">
        <w:rPr>
          <w:rFonts w:ascii="Arial" w:eastAsia="Arial" w:hAnsi="Arial" w:cs="Arial"/>
          <w:b/>
          <w:color w:val="131313"/>
          <w:kern w:val="0"/>
          <w:sz w:val="24"/>
          <w:szCs w:val="24"/>
          <w14:ligatures w14:val="none"/>
        </w:rPr>
        <w:t>Persönliche</w:t>
      </w:r>
      <w:r w:rsidRPr="00933299">
        <w:rPr>
          <w:rFonts w:ascii="Arial" w:eastAsia="Arial" w:hAnsi="Arial" w:cs="Arial"/>
          <w:b/>
          <w:color w:val="131313"/>
          <w:spacing w:val="17"/>
          <w:kern w:val="0"/>
          <w:sz w:val="24"/>
          <w:szCs w:val="24"/>
          <w14:ligatures w14:val="none"/>
        </w:rPr>
        <w:t xml:space="preserve"> </w:t>
      </w:r>
      <w:r w:rsidRPr="00933299">
        <w:rPr>
          <w:rFonts w:ascii="Arial" w:eastAsia="Arial" w:hAnsi="Arial" w:cs="Arial"/>
          <w:b/>
          <w:color w:val="131313"/>
          <w:spacing w:val="-2"/>
          <w:kern w:val="0"/>
          <w:sz w:val="24"/>
          <w:szCs w:val="24"/>
          <w14:ligatures w14:val="none"/>
        </w:rPr>
        <w:t>Voraussetzungen</w:t>
      </w:r>
    </w:p>
    <w:p w14:paraId="7F93556E" w14:textId="77777777" w:rsidR="00F94B1B" w:rsidRPr="00933299" w:rsidRDefault="00F94B1B" w:rsidP="00F94B1B">
      <w:pPr>
        <w:widowControl w:val="0"/>
        <w:autoSpaceDE w:val="0"/>
        <w:autoSpaceDN w:val="0"/>
        <w:spacing w:before="2" w:after="0" w:line="240" w:lineRule="auto"/>
        <w:ind w:left="720"/>
        <w:jc w:val="center"/>
        <w:rPr>
          <w:rFonts w:ascii="Arial" w:eastAsia="Arial" w:hAnsi="Arial" w:cs="Arial"/>
          <w:b/>
          <w:kern w:val="0"/>
          <w:sz w:val="24"/>
          <w:szCs w:val="24"/>
          <w14:ligatures w14:val="none"/>
        </w:rPr>
      </w:pPr>
    </w:p>
    <w:p w14:paraId="52415A8A" w14:textId="77777777" w:rsidR="00F94B1B" w:rsidRPr="00933299" w:rsidRDefault="00F94B1B" w:rsidP="00F94B1B">
      <w:pPr>
        <w:widowControl w:val="0"/>
        <w:numPr>
          <w:ilvl w:val="0"/>
          <w:numId w:val="3"/>
        </w:numPr>
        <w:tabs>
          <w:tab w:val="left" w:pos="823"/>
          <w:tab w:val="left" w:pos="1160"/>
          <w:tab w:val="left" w:pos="6421"/>
        </w:tabs>
        <w:autoSpaceDE w:val="0"/>
        <w:autoSpaceDN w:val="0"/>
        <w:spacing w:before="10" w:after="0" w:line="242" w:lineRule="auto"/>
        <w:ind w:left="823" w:right="258" w:hanging="2"/>
        <w:jc w:val="both"/>
        <w:rPr>
          <w:rFonts w:ascii="Arial" w:eastAsia="Arial" w:hAnsi="Arial" w:cs="Arial"/>
          <w:kern w:val="0"/>
          <w:sz w:val="24"/>
          <w:szCs w:val="24"/>
          <w14:ligatures w14:val="none"/>
        </w:rPr>
      </w:pPr>
      <w:r w:rsidRPr="00933299">
        <w:rPr>
          <w:rFonts w:ascii="Arial" w:eastAsia="Arial" w:hAnsi="Arial" w:cs="Arial"/>
          <w:kern w:val="0"/>
          <w:sz w:val="24"/>
          <w:szCs w:val="24"/>
          <w14:ligatures w14:val="none"/>
        </w:rPr>
        <w:t>Neue Mitarbeitende sollen in der Regel einen Zeitraum von drei Monaten an Präsenztätigkeit in der Dienststelle ausgeübt haben und eine hinreichende Erfahrung in den zu erfüllenden Aufgaben aufweisen. Diese persönliche Voraussetzung kann auf einen Monat reduziert werden.</w:t>
      </w:r>
    </w:p>
    <w:p w14:paraId="303B4A75" w14:textId="77777777" w:rsidR="00F94B1B" w:rsidRPr="00933299" w:rsidRDefault="00F94B1B" w:rsidP="00F94B1B">
      <w:pPr>
        <w:widowControl w:val="0"/>
        <w:numPr>
          <w:ilvl w:val="0"/>
          <w:numId w:val="3"/>
        </w:numPr>
        <w:tabs>
          <w:tab w:val="left" w:pos="823"/>
          <w:tab w:val="left" w:pos="1160"/>
          <w:tab w:val="left" w:pos="6421"/>
        </w:tabs>
        <w:autoSpaceDE w:val="0"/>
        <w:autoSpaceDN w:val="0"/>
        <w:spacing w:before="10" w:after="0" w:line="242" w:lineRule="auto"/>
        <w:ind w:left="823" w:right="258" w:hanging="2"/>
        <w:jc w:val="both"/>
        <w:rPr>
          <w:rFonts w:ascii="Arial" w:eastAsia="Arial" w:hAnsi="Arial" w:cs="Arial"/>
          <w:kern w:val="0"/>
          <w:sz w:val="24"/>
          <w:szCs w:val="24"/>
          <w14:ligatures w14:val="none"/>
        </w:rPr>
      </w:pPr>
      <w:r w:rsidRPr="00933299">
        <w:rPr>
          <w:rFonts w:ascii="Arial" w:eastAsia="Arial" w:hAnsi="Arial" w:cs="Arial"/>
          <w:color w:val="131313"/>
          <w:kern w:val="0"/>
          <w:sz w:val="24"/>
          <w:szCs w:val="24"/>
          <w14:ligatures w14:val="none"/>
        </w:rPr>
        <w:t xml:space="preserve">Mobiles Arbeiten und Telearbeit in Teilzeit erfordern in der Regel keinen bestimmten Mindest-Beschäftigungsumfang. Auf Antrag von Mitarbeitenden ist auch allen Teilzeitbeschäftigten unter 50% Beschäftigungsumfang mobiles Arbeiten und Telearbeit zu ermöglichen, sofern die sonstigen Voraussetzungen nach den §§ 3 und 4 erfüllt sind. </w:t>
      </w:r>
    </w:p>
    <w:p w14:paraId="6DA43AAD" w14:textId="77777777" w:rsidR="00F94B1B" w:rsidRPr="00933299" w:rsidRDefault="00F94B1B" w:rsidP="00F94B1B">
      <w:pPr>
        <w:widowControl w:val="0"/>
        <w:numPr>
          <w:ilvl w:val="0"/>
          <w:numId w:val="3"/>
        </w:numPr>
        <w:tabs>
          <w:tab w:val="left" w:pos="823"/>
          <w:tab w:val="left" w:pos="1159"/>
          <w:tab w:val="left" w:pos="6421"/>
        </w:tabs>
        <w:autoSpaceDE w:val="0"/>
        <w:autoSpaceDN w:val="0"/>
        <w:spacing w:before="10" w:after="0" w:line="242" w:lineRule="auto"/>
        <w:ind w:left="823" w:right="258" w:hanging="2"/>
        <w:jc w:val="both"/>
        <w:rPr>
          <w:rFonts w:ascii="Arial" w:eastAsia="Arial" w:hAnsi="Arial" w:cs="Arial"/>
          <w:kern w:val="0"/>
          <w:sz w:val="24"/>
          <w:szCs w:val="24"/>
          <w14:ligatures w14:val="none"/>
        </w:rPr>
      </w:pPr>
      <w:r w:rsidRPr="00933299">
        <w:rPr>
          <w:rFonts w:ascii="Arial" w:eastAsia="Arial" w:hAnsi="Arial" w:cs="Arial"/>
          <w:color w:val="131313"/>
          <w:kern w:val="0"/>
          <w:sz w:val="24"/>
          <w:szCs w:val="24"/>
          <w14:ligatures w14:val="none"/>
        </w:rPr>
        <w:t>Bei mobilem Arbeiten muss der Mitarbeitende in der Lage sein, eine Arbeitsmöglichkeit in geeigneten Räumlichkeiten zu schaffen, die den technischen,</w:t>
      </w:r>
      <w:r w:rsidRPr="00933299">
        <w:rPr>
          <w:rFonts w:ascii="Arial" w:eastAsia="Arial" w:hAnsi="Arial" w:cs="Arial"/>
          <w:color w:val="131313"/>
          <w:spacing w:val="40"/>
          <w:kern w:val="0"/>
          <w:sz w:val="24"/>
          <w:szCs w:val="24"/>
          <w14:ligatures w14:val="none"/>
        </w:rPr>
        <w:t xml:space="preserve"> </w:t>
      </w:r>
      <w:r w:rsidRPr="00933299">
        <w:rPr>
          <w:rFonts w:ascii="Arial" w:eastAsia="Arial" w:hAnsi="Arial" w:cs="Arial"/>
          <w:color w:val="131313"/>
          <w:kern w:val="0"/>
          <w:sz w:val="24"/>
          <w:szCs w:val="24"/>
          <w14:ligatures w14:val="none"/>
        </w:rPr>
        <w:t>arbeitsschutzrechtlichen und datenschutzrechtlichen Anforderungen genügt. Bei Telearbeit ist ein ständig nutzbarer häuslicher Arbeitsplatz einzurichten.</w:t>
      </w:r>
    </w:p>
    <w:p w14:paraId="506BE653" w14:textId="77777777" w:rsidR="00F94B1B" w:rsidRPr="00933299" w:rsidRDefault="00F94B1B" w:rsidP="00F94B1B">
      <w:pPr>
        <w:pStyle w:val="Listenabsatz"/>
        <w:widowControl w:val="0"/>
        <w:numPr>
          <w:ilvl w:val="0"/>
          <w:numId w:val="3"/>
        </w:numPr>
        <w:tabs>
          <w:tab w:val="left" w:pos="1159"/>
        </w:tabs>
        <w:autoSpaceDE w:val="0"/>
        <w:autoSpaceDN w:val="0"/>
        <w:spacing w:before="12" w:after="0" w:line="240" w:lineRule="auto"/>
        <w:ind w:right="424"/>
        <w:jc w:val="both"/>
        <w:rPr>
          <w:rFonts w:ascii="Arial" w:eastAsia="Arial" w:hAnsi="Arial" w:cs="Arial"/>
          <w:kern w:val="0"/>
          <w:sz w:val="24"/>
          <w:szCs w:val="24"/>
          <w14:ligatures w14:val="none"/>
        </w:rPr>
      </w:pPr>
      <w:r w:rsidRPr="00933299">
        <w:rPr>
          <w:rFonts w:ascii="Arial" w:eastAsia="Arial" w:hAnsi="Arial" w:cs="Arial"/>
          <w:color w:val="131313"/>
          <w:kern w:val="0"/>
          <w:sz w:val="24"/>
          <w:szCs w:val="24"/>
          <w14:ligatures w14:val="none"/>
        </w:rPr>
        <w:t xml:space="preserve">Die/Der Mitarbeitende muss in der Lage sein, seine Erreichbarkeit bei </w:t>
      </w:r>
    </w:p>
    <w:p w14:paraId="566FD225" w14:textId="77777777" w:rsidR="00F94B1B" w:rsidRPr="00933299" w:rsidRDefault="00F94B1B" w:rsidP="00F94B1B">
      <w:pPr>
        <w:widowControl w:val="0"/>
        <w:tabs>
          <w:tab w:val="left" w:pos="1159"/>
        </w:tabs>
        <w:autoSpaceDE w:val="0"/>
        <w:autoSpaceDN w:val="0"/>
        <w:spacing w:before="12" w:after="0" w:line="240" w:lineRule="auto"/>
        <w:ind w:left="824" w:right="424"/>
        <w:jc w:val="both"/>
        <w:rPr>
          <w:rFonts w:ascii="Arial" w:eastAsia="Arial" w:hAnsi="Arial" w:cs="Arial"/>
          <w:kern w:val="0"/>
          <w:sz w:val="24"/>
          <w:szCs w:val="24"/>
          <w14:ligatures w14:val="none"/>
        </w:rPr>
      </w:pPr>
      <w:r w:rsidRPr="00933299">
        <w:rPr>
          <w:rFonts w:ascii="Arial" w:eastAsia="Arial" w:hAnsi="Arial" w:cs="Arial"/>
          <w:color w:val="131313"/>
          <w:kern w:val="0"/>
          <w:sz w:val="24"/>
          <w:szCs w:val="24"/>
          <w14:ligatures w14:val="none"/>
        </w:rPr>
        <w:t>mobilem Arbeiten und Telearbeit während der vereinbarten Arbeitszeit sicherzustellen. Die Art und Weise der Erreichbarkeit wird in der Vereinbarung</w:t>
      </w:r>
      <w:r w:rsidRPr="00933299">
        <w:rPr>
          <w:rFonts w:ascii="Arial" w:eastAsia="Arial" w:hAnsi="Arial" w:cs="Arial"/>
          <w:color w:val="131313"/>
          <w:spacing w:val="40"/>
          <w:kern w:val="0"/>
          <w:sz w:val="24"/>
          <w:szCs w:val="24"/>
          <w14:ligatures w14:val="none"/>
        </w:rPr>
        <w:t xml:space="preserve"> </w:t>
      </w:r>
      <w:r w:rsidRPr="00933299">
        <w:rPr>
          <w:rFonts w:ascii="Arial" w:eastAsia="Arial" w:hAnsi="Arial" w:cs="Arial"/>
          <w:color w:val="131313"/>
          <w:kern w:val="0"/>
          <w:sz w:val="24"/>
          <w:szCs w:val="24"/>
          <w14:ligatures w14:val="none"/>
        </w:rPr>
        <w:t>nach § 6 geregelt.</w:t>
      </w:r>
    </w:p>
    <w:p w14:paraId="1ADDC709" w14:textId="77777777" w:rsidR="00F94B1B" w:rsidRDefault="00F94B1B" w:rsidP="00F94B1B"/>
    <w:p w14:paraId="492965D5" w14:textId="77777777" w:rsidR="00F94B1B" w:rsidRDefault="00F94B1B" w:rsidP="00F94B1B">
      <w:pPr>
        <w:widowControl w:val="0"/>
        <w:tabs>
          <w:tab w:val="left" w:pos="823"/>
          <w:tab w:val="left" w:pos="1160"/>
          <w:tab w:val="left" w:pos="6421"/>
        </w:tabs>
        <w:autoSpaceDE w:val="0"/>
        <w:autoSpaceDN w:val="0"/>
        <w:spacing w:before="10" w:after="0" w:line="242" w:lineRule="auto"/>
        <w:ind w:right="258"/>
        <w:rPr>
          <w:rFonts w:ascii="Arial" w:eastAsia="Arial" w:hAnsi="Arial" w:cs="Arial"/>
          <w:color w:val="131313"/>
          <w:kern w:val="0"/>
          <w:sz w:val="24"/>
          <w:szCs w:val="24"/>
          <w14:ligatures w14:val="none"/>
        </w:rPr>
      </w:pPr>
    </w:p>
    <w:p w14:paraId="543473BF" w14:textId="77777777" w:rsidR="00F94B1B" w:rsidRPr="00933299" w:rsidRDefault="00F94B1B" w:rsidP="00F94B1B">
      <w:pPr>
        <w:widowControl w:val="0"/>
        <w:autoSpaceDE w:val="0"/>
        <w:autoSpaceDN w:val="0"/>
        <w:spacing w:before="7" w:after="0" w:line="240" w:lineRule="auto"/>
        <w:rPr>
          <w:rFonts w:ascii="Arial" w:eastAsia="Arial" w:hAnsi="Arial" w:cs="Arial"/>
          <w:kern w:val="0"/>
          <w:szCs w:val="21"/>
          <w14:ligatures w14:val="none"/>
        </w:rPr>
      </w:pPr>
    </w:p>
    <w:p w14:paraId="7B493848" w14:textId="77777777" w:rsidR="00F94B1B" w:rsidRPr="00151DA5" w:rsidRDefault="00F94B1B" w:rsidP="00F94B1B">
      <w:pPr>
        <w:widowControl w:val="0"/>
        <w:autoSpaceDE w:val="0"/>
        <w:autoSpaceDN w:val="0"/>
        <w:spacing w:after="0" w:line="251" w:lineRule="exact"/>
        <w:ind w:left="783" w:right="130"/>
        <w:jc w:val="center"/>
        <w:rPr>
          <w:rFonts w:ascii="Arial" w:eastAsia="Arial" w:hAnsi="Arial" w:cs="Arial"/>
          <w:b/>
          <w:kern w:val="0"/>
          <w:sz w:val="24"/>
          <w:szCs w:val="24"/>
          <w14:ligatures w14:val="none"/>
        </w:rPr>
      </w:pPr>
      <w:r w:rsidRPr="00151DA5">
        <w:rPr>
          <w:rFonts w:ascii="Arial" w:eastAsia="Arial" w:hAnsi="Arial" w:cs="Arial"/>
          <w:b/>
          <w:color w:val="131313"/>
          <w:spacing w:val="-5"/>
          <w:kern w:val="0"/>
          <w:sz w:val="24"/>
          <w:szCs w:val="24"/>
          <w14:ligatures w14:val="none"/>
        </w:rPr>
        <w:t>§ 5</w:t>
      </w:r>
    </w:p>
    <w:p w14:paraId="43011073" w14:textId="77777777" w:rsidR="00F94B1B" w:rsidRPr="00151DA5" w:rsidRDefault="00F94B1B" w:rsidP="00F94B1B">
      <w:pPr>
        <w:widowControl w:val="0"/>
        <w:autoSpaceDE w:val="0"/>
        <w:autoSpaceDN w:val="0"/>
        <w:spacing w:after="0" w:line="251" w:lineRule="exact"/>
        <w:ind w:left="700"/>
        <w:jc w:val="center"/>
        <w:rPr>
          <w:rFonts w:ascii="Arial" w:eastAsia="Arial" w:hAnsi="Arial" w:cs="Arial"/>
          <w:b/>
          <w:kern w:val="0"/>
          <w:sz w:val="24"/>
          <w:szCs w:val="24"/>
          <w14:ligatures w14:val="none"/>
        </w:rPr>
      </w:pPr>
      <w:r w:rsidRPr="00151DA5">
        <w:rPr>
          <w:rFonts w:ascii="Arial" w:eastAsia="Arial" w:hAnsi="Arial" w:cs="Arial"/>
          <w:b/>
          <w:color w:val="131313"/>
          <w:kern w:val="0"/>
          <w:sz w:val="24"/>
          <w:szCs w:val="24"/>
          <w14:ligatures w14:val="none"/>
        </w:rPr>
        <w:t>Zeitlicher</w:t>
      </w:r>
      <w:r w:rsidRPr="00151DA5">
        <w:rPr>
          <w:rFonts w:ascii="Arial" w:eastAsia="Arial" w:hAnsi="Arial" w:cs="Arial"/>
          <w:b/>
          <w:color w:val="131313"/>
          <w:spacing w:val="13"/>
          <w:kern w:val="0"/>
          <w:sz w:val="24"/>
          <w:szCs w:val="24"/>
          <w14:ligatures w14:val="none"/>
        </w:rPr>
        <w:t xml:space="preserve"> </w:t>
      </w:r>
      <w:r w:rsidRPr="00151DA5">
        <w:rPr>
          <w:rFonts w:ascii="Arial" w:eastAsia="Arial" w:hAnsi="Arial" w:cs="Arial"/>
          <w:b/>
          <w:color w:val="131313"/>
          <w:spacing w:val="-2"/>
          <w:kern w:val="0"/>
          <w:sz w:val="24"/>
          <w:szCs w:val="24"/>
          <w14:ligatures w14:val="none"/>
        </w:rPr>
        <w:t>Umfang</w:t>
      </w:r>
    </w:p>
    <w:p w14:paraId="1AE0F401" w14:textId="77777777" w:rsidR="00F94B1B" w:rsidRPr="00151DA5" w:rsidRDefault="00F94B1B" w:rsidP="00F94B1B">
      <w:pPr>
        <w:widowControl w:val="0"/>
        <w:autoSpaceDE w:val="0"/>
        <w:autoSpaceDN w:val="0"/>
        <w:spacing w:before="3" w:after="0" w:line="240" w:lineRule="auto"/>
        <w:jc w:val="center"/>
        <w:rPr>
          <w:rFonts w:ascii="Arial" w:eastAsia="Arial" w:hAnsi="Arial" w:cs="Arial"/>
          <w:b/>
          <w:kern w:val="0"/>
          <w:sz w:val="24"/>
          <w:szCs w:val="24"/>
          <w14:ligatures w14:val="none"/>
        </w:rPr>
      </w:pPr>
    </w:p>
    <w:p w14:paraId="42FD973D" w14:textId="77777777" w:rsidR="00F94B1B" w:rsidRPr="00151DA5" w:rsidRDefault="00F94B1B" w:rsidP="00F94B1B">
      <w:pPr>
        <w:widowControl w:val="0"/>
        <w:numPr>
          <w:ilvl w:val="0"/>
          <w:numId w:val="4"/>
        </w:numPr>
        <w:tabs>
          <w:tab w:val="left" w:pos="1155"/>
        </w:tabs>
        <w:autoSpaceDE w:val="0"/>
        <w:autoSpaceDN w:val="0"/>
        <w:spacing w:after="0" w:line="240" w:lineRule="auto"/>
        <w:ind w:left="1155" w:hanging="340"/>
        <w:jc w:val="both"/>
        <w:rPr>
          <w:rFonts w:ascii="Arial" w:eastAsia="Arial" w:hAnsi="Arial" w:cs="Arial"/>
          <w:color w:val="131313"/>
          <w:kern w:val="0"/>
          <w:sz w:val="24"/>
          <w:szCs w:val="24"/>
          <w14:ligatures w14:val="none"/>
        </w:rPr>
      </w:pPr>
      <w:r w:rsidRPr="00151DA5">
        <w:rPr>
          <w:rFonts w:ascii="Arial" w:eastAsia="Arial" w:hAnsi="Arial" w:cs="Arial"/>
          <w:color w:val="131313"/>
          <w:kern w:val="0"/>
          <w:sz w:val="24"/>
          <w:szCs w:val="24"/>
          <w14:ligatures w14:val="none"/>
        </w:rPr>
        <w:t>Der</w:t>
      </w:r>
      <w:r w:rsidRPr="00151DA5">
        <w:rPr>
          <w:rFonts w:ascii="Arial" w:eastAsia="Arial" w:hAnsi="Arial" w:cs="Arial"/>
          <w:color w:val="131313"/>
          <w:spacing w:val="6"/>
          <w:kern w:val="0"/>
          <w:sz w:val="24"/>
          <w:szCs w:val="24"/>
          <w14:ligatures w14:val="none"/>
        </w:rPr>
        <w:t xml:space="preserve"> </w:t>
      </w:r>
      <w:r w:rsidRPr="00151DA5">
        <w:rPr>
          <w:rFonts w:ascii="Arial" w:eastAsia="Arial" w:hAnsi="Arial" w:cs="Arial"/>
          <w:color w:val="131313"/>
          <w:kern w:val="0"/>
          <w:sz w:val="24"/>
          <w:szCs w:val="24"/>
          <w14:ligatures w14:val="none"/>
        </w:rPr>
        <w:t>zeitliche</w:t>
      </w:r>
      <w:r w:rsidRPr="00151DA5">
        <w:rPr>
          <w:rFonts w:ascii="Arial" w:eastAsia="Arial" w:hAnsi="Arial" w:cs="Arial"/>
          <w:color w:val="131313"/>
          <w:spacing w:val="16"/>
          <w:kern w:val="0"/>
          <w:sz w:val="24"/>
          <w:szCs w:val="24"/>
          <w14:ligatures w14:val="none"/>
        </w:rPr>
        <w:t xml:space="preserve"> </w:t>
      </w:r>
      <w:r w:rsidRPr="00151DA5">
        <w:rPr>
          <w:rFonts w:ascii="Arial" w:eastAsia="Arial" w:hAnsi="Arial" w:cs="Arial"/>
          <w:color w:val="131313"/>
          <w:kern w:val="0"/>
          <w:sz w:val="24"/>
          <w:szCs w:val="24"/>
          <w14:ligatures w14:val="none"/>
        </w:rPr>
        <w:t>Umfang</w:t>
      </w:r>
      <w:r w:rsidRPr="00151DA5">
        <w:rPr>
          <w:rFonts w:ascii="Arial" w:eastAsia="Arial" w:hAnsi="Arial" w:cs="Arial"/>
          <w:color w:val="131313"/>
          <w:spacing w:val="16"/>
          <w:kern w:val="0"/>
          <w:sz w:val="24"/>
          <w:szCs w:val="24"/>
          <w14:ligatures w14:val="none"/>
        </w:rPr>
        <w:t xml:space="preserve"> </w:t>
      </w:r>
      <w:r w:rsidRPr="00151DA5">
        <w:rPr>
          <w:rFonts w:ascii="Arial" w:eastAsia="Arial" w:hAnsi="Arial" w:cs="Arial"/>
          <w:color w:val="131313"/>
          <w:kern w:val="0"/>
          <w:sz w:val="24"/>
          <w:szCs w:val="24"/>
          <w14:ligatures w14:val="none"/>
        </w:rPr>
        <w:t>von</w:t>
      </w:r>
      <w:r w:rsidRPr="00151DA5">
        <w:rPr>
          <w:rFonts w:ascii="Arial" w:eastAsia="Arial" w:hAnsi="Arial" w:cs="Arial"/>
          <w:color w:val="131313"/>
          <w:spacing w:val="8"/>
          <w:kern w:val="0"/>
          <w:sz w:val="24"/>
          <w:szCs w:val="24"/>
          <w14:ligatures w14:val="none"/>
        </w:rPr>
        <w:t xml:space="preserve"> </w:t>
      </w:r>
      <w:r w:rsidRPr="00151DA5">
        <w:rPr>
          <w:rFonts w:ascii="Arial" w:eastAsia="Arial" w:hAnsi="Arial" w:cs="Arial"/>
          <w:color w:val="131313"/>
          <w:kern w:val="0"/>
          <w:sz w:val="24"/>
          <w:szCs w:val="24"/>
          <w14:ligatures w14:val="none"/>
        </w:rPr>
        <w:t>mobilem</w:t>
      </w:r>
      <w:r w:rsidRPr="00151DA5">
        <w:rPr>
          <w:rFonts w:ascii="Arial" w:eastAsia="Arial" w:hAnsi="Arial" w:cs="Arial"/>
          <w:color w:val="131313"/>
          <w:spacing w:val="21"/>
          <w:kern w:val="0"/>
          <w:sz w:val="24"/>
          <w:szCs w:val="24"/>
          <w14:ligatures w14:val="none"/>
        </w:rPr>
        <w:t xml:space="preserve"> </w:t>
      </w:r>
      <w:r w:rsidRPr="00151DA5">
        <w:rPr>
          <w:rFonts w:ascii="Arial" w:eastAsia="Arial" w:hAnsi="Arial" w:cs="Arial"/>
          <w:color w:val="131313"/>
          <w:kern w:val="0"/>
          <w:sz w:val="24"/>
          <w:szCs w:val="24"/>
          <w14:ligatures w14:val="none"/>
        </w:rPr>
        <w:t>Arbeiten</w:t>
      </w:r>
      <w:r w:rsidRPr="00151DA5">
        <w:rPr>
          <w:rFonts w:ascii="Arial" w:eastAsia="Arial" w:hAnsi="Arial" w:cs="Arial"/>
          <w:color w:val="131313"/>
          <w:spacing w:val="17"/>
          <w:kern w:val="0"/>
          <w:sz w:val="24"/>
          <w:szCs w:val="24"/>
          <w14:ligatures w14:val="none"/>
        </w:rPr>
        <w:t xml:space="preserve"> </w:t>
      </w:r>
      <w:r w:rsidRPr="00151DA5">
        <w:rPr>
          <w:rFonts w:ascii="Arial" w:eastAsia="Arial" w:hAnsi="Arial" w:cs="Arial"/>
          <w:color w:val="131313"/>
          <w:kern w:val="0"/>
          <w:sz w:val="24"/>
          <w:szCs w:val="24"/>
          <w14:ligatures w14:val="none"/>
        </w:rPr>
        <w:t>und</w:t>
      </w:r>
      <w:r w:rsidRPr="00151DA5">
        <w:rPr>
          <w:rFonts w:ascii="Arial" w:eastAsia="Arial" w:hAnsi="Arial" w:cs="Arial"/>
          <w:color w:val="131313"/>
          <w:spacing w:val="-1"/>
          <w:kern w:val="0"/>
          <w:sz w:val="24"/>
          <w:szCs w:val="24"/>
          <w14:ligatures w14:val="none"/>
        </w:rPr>
        <w:t xml:space="preserve"> </w:t>
      </w:r>
      <w:r w:rsidRPr="00151DA5">
        <w:rPr>
          <w:rFonts w:ascii="Arial" w:eastAsia="Arial" w:hAnsi="Arial" w:cs="Arial"/>
          <w:color w:val="131313"/>
          <w:kern w:val="0"/>
          <w:sz w:val="24"/>
          <w:szCs w:val="24"/>
          <w14:ligatures w14:val="none"/>
        </w:rPr>
        <w:t>Telearbeit</w:t>
      </w:r>
      <w:r w:rsidRPr="00151DA5">
        <w:rPr>
          <w:rFonts w:ascii="Arial" w:eastAsia="Arial" w:hAnsi="Arial" w:cs="Arial"/>
          <w:color w:val="131313"/>
          <w:spacing w:val="24"/>
          <w:kern w:val="0"/>
          <w:sz w:val="24"/>
          <w:szCs w:val="24"/>
          <w14:ligatures w14:val="none"/>
        </w:rPr>
        <w:t xml:space="preserve"> </w:t>
      </w:r>
      <w:r w:rsidRPr="00151DA5">
        <w:rPr>
          <w:rFonts w:ascii="Arial" w:eastAsia="Arial" w:hAnsi="Arial" w:cs="Arial"/>
          <w:color w:val="131313"/>
          <w:kern w:val="0"/>
          <w:sz w:val="24"/>
          <w:szCs w:val="24"/>
          <w14:ligatures w14:val="none"/>
        </w:rPr>
        <w:t>beträgt</w:t>
      </w:r>
      <w:r>
        <w:rPr>
          <w:rFonts w:ascii="Arial" w:eastAsia="Arial" w:hAnsi="Arial" w:cs="Arial"/>
          <w:color w:val="131313"/>
          <w:spacing w:val="11"/>
          <w:kern w:val="0"/>
          <w:sz w:val="24"/>
          <w:szCs w:val="24"/>
          <w14:ligatures w14:val="none"/>
        </w:rPr>
        <w:t xml:space="preserve"> </w:t>
      </w:r>
    </w:p>
    <w:p w14:paraId="159FE6F0" w14:textId="77777777" w:rsidR="00F94B1B" w:rsidRPr="00151DA5" w:rsidRDefault="00F94B1B" w:rsidP="00F94B1B">
      <w:pPr>
        <w:widowControl w:val="0"/>
        <w:tabs>
          <w:tab w:val="left" w:pos="1155"/>
        </w:tabs>
        <w:autoSpaceDE w:val="0"/>
        <w:autoSpaceDN w:val="0"/>
        <w:spacing w:after="0" w:line="240" w:lineRule="auto"/>
        <w:ind w:left="815"/>
        <w:jc w:val="both"/>
        <w:rPr>
          <w:rFonts w:ascii="Arial" w:eastAsia="Arial" w:hAnsi="Arial" w:cs="Arial"/>
          <w:color w:val="131313"/>
          <w:kern w:val="0"/>
          <w:sz w:val="24"/>
          <w:szCs w:val="24"/>
          <w14:ligatures w14:val="none"/>
        </w:rPr>
      </w:pPr>
      <w:r w:rsidRPr="00151DA5">
        <w:rPr>
          <w:rFonts w:ascii="Arial" w:eastAsia="Arial" w:hAnsi="Arial" w:cs="Arial"/>
          <w:color w:val="131313"/>
          <w:kern w:val="0"/>
          <w:sz w:val="24"/>
          <w:szCs w:val="24"/>
          <w14:ligatures w14:val="none"/>
        </w:rPr>
        <w:t>zwischen 20% und 100% der</w:t>
      </w:r>
      <w:r w:rsidRPr="00151DA5">
        <w:rPr>
          <w:rFonts w:ascii="Arial" w:eastAsia="Arial" w:hAnsi="Arial" w:cs="Arial"/>
          <w:color w:val="131313"/>
          <w:spacing w:val="5"/>
          <w:kern w:val="0"/>
          <w:sz w:val="24"/>
          <w:szCs w:val="24"/>
          <w14:ligatures w14:val="none"/>
        </w:rPr>
        <w:t xml:space="preserve"> </w:t>
      </w:r>
      <w:r w:rsidRPr="00151DA5">
        <w:rPr>
          <w:rFonts w:ascii="Arial" w:eastAsia="Arial" w:hAnsi="Arial" w:cs="Arial"/>
          <w:color w:val="131313"/>
          <w:kern w:val="0"/>
          <w:sz w:val="24"/>
          <w:szCs w:val="24"/>
          <w14:ligatures w14:val="none"/>
        </w:rPr>
        <w:t>regelmäßigen</w:t>
      </w:r>
      <w:r w:rsidRPr="00151DA5">
        <w:rPr>
          <w:rFonts w:ascii="Arial" w:eastAsia="Arial" w:hAnsi="Arial" w:cs="Arial"/>
          <w:color w:val="131313"/>
          <w:spacing w:val="19"/>
          <w:kern w:val="0"/>
          <w:sz w:val="24"/>
          <w:szCs w:val="24"/>
          <w14:ligatures w14:val="none"/>
        </w:rPr>
        <w:t xml:space="preserve"> </w:t>
      </w:r>
      <w:r w:rsidRPr="00151DA5">
        <w:rPr>
          <w:rFonts w:ascii="Arial" w:eastAsia="Arial" w:hAnsi="Arial" w:cs="Arial"/>
          <w:color w:val="131313"/>
          <w:kern w:val="0"/>
          <w:sz w:val="24"/>
          <w:szCs w:val="24"/>
          <w14:ligatures w14:val="none"/>
        </w:rPr>
        <w:t>wöchentlichen</w:t>
      </w:r>
      <w:r w:rsidRPr="00151DA5">
        <w:rPr>
          <w:rFonts w:ascii="Arial" w:eastAsia="Arial" w:hAnsi="Arial" w:cs="Arial"/>
          <w:color w:val="131313"/>
          <w:spacing w:val="27"/>
          <w:kern w:val="0"/>
          <w:sz w:val="24"/>
          <w:szCs w:val="24"/>
          <w14:ligatures w14:val="none"/>
        </w:rPr>
        <w:t xml:space="preserve"> </w:t>
      </w:r>
      <w:r w:rsidRPr="00151DA5">
        <w:rPr>
          <w:rFonts w:ascii="Arial" w:eastAsia="Arial" w:hAnsi="Arial" w:cs="Arial"/>
          <w:color w:val="131313"/>
          <w:spacing w:val="-2"/>
          <w:kern w:val="0"/>
          <w:sz w:val="24"/>
          <w:szCs w:val="24"/>
          <w14:ligatures w14:val="none"/>
        </w:rPr>
        <w:t>Arbeitszeit.</w:t>
      </w:r>
    </w:p>
    <w:p w14:paraId="326B4E9E" w14:textId="77777777" w:rsidR="00F94B1B" w:rsidRPr="00465C0A" w:rsidRDefault="00F94B1B" w:rsidP="00F94B1B">
      <w:pPr>
        <w:widowControl w:val="0"/>
        <w:numPr>
          <w:ilvl w:val="0"/>
          <w:numId w:val="4"/>
        </w:numPr>
        <w:tabs>
          <w:tab w:val="left" w:pos="1156"/>
        </w:tabs>
        <w:autoSpaceDE w:val="0"/>
        <w:autoSpaceDN w:val="0"/>
        <w:spacing w:before="2" w:after="0" w:line="240" w:lineRule="auto"/>
        <w:ind w:left="813" w:right="191" w:firstLine="1"/>
        <w:jc w:val="both"/>
        <w:rPr>
          <w:rFonts w:ascii="Arial" w:eastAsia="Arial" w:hAnsi="Arial" w:cs="Arial"/>
          <w:kern w:val="0"/>
          <w:sz w:val="24"/>
          <w:szCs w:val="24"/>
          <w14:ligatures w14:val="none"/>
        </w:rPr>
      </w:pPr>
      <w:r w:rsidRPr="00151DA5">
        <w:rPr>
          <w:rFonts w:ascii="Arial" w:eastAsia="Arial" w:hAnsi="Arial" w:cs="Arial"/>
          <w:color w:val="131313"/>
          <w:kern w:val="0"/>
          <w:sz w:val="24"/>
          <w:szCs w:val="24"/>
          <w14:ligatures w14:val="none"/>
        </w:rPr>
        <w:t>In der Vereinbarung</w:t>
      </w:r>
      <w:r w:rsidRPr="00151DA5">
        <w:rPr>
          <w:rFonts w:ascii="Arial" w:eastAsia="Arial" w:hAnsi="Arial" w:cs="Arial"/>
          <w:color w:val="131313"/>
          <w:spacing w:val="31"/>
          <w:kern w:val="0"/>
          <w:sz w:val="24"/>
          <w:szCs w:val="24"/>
          <w14:ligatures w14:val="none"/>
        </w:rPr>
        <w:t xml:space="preserve"> </w:t>
      </w:r>
      <w:r w:rsidRPr="00151DA5">
        <w:rPr>
          <w:rFonts w:ascii="Arial" w:eastAsia="Arial" w:hAnsi="Arial" w:cs="Arial"/>
          <w:color w:val="131313"/>
          <w:kern w:val="0"/>
          <w:sz w:val="24"/>
          <w:szCs w:val="24"/>
          <w14:ligatures w14:val="none"/>
        </w:rPr>
        <w:t>nach §</w:t>
      </w:r>
      <w:r w:rsidRPr="00151DA5">
        <w:rPr>
          <w:rFonts w:ascii="Arial" w:eastAsia="Arial" w:hAnsi="Arial" w:cs="Arial"/>
          <w:color w:val="131313"/>
          <w:spacing w:val="-3"/>
          <w:kern w:val="0"/>
          <w:sz w:val="24"/>
          <w:szCs w:val="24"/>
          <w14:ligatures w14:val="none"/>
        </w:rPr>
        <w:t xml:space="preserve"> </w:t>
      </w:r>
      <w:r w:rsidRPr="00151DA5">
        <w:rPr>
          <w:rFonts w:ascii="Arial" w:eastAsia="Arial" w:hAnsi="Arial" w:cs="Arial"/>
          <w:color w:val="131313"/>
          <w:kern w:val="0"/>
          <w:sz w:val="24"/>
          <w:szCs w:val="24"/>
          <w14:ligatures w14:val="none"/>
        </w:rPr>
        <w:t xml:space="preserve">6 können sowohl ein bestimmter zeitlicher Rahmen oder feste Tage für mobile Arbeit und Telearbeit festgelegt werden. Aus dienstlichen Gründen und unter Berücksichtigung der berechtigten Belange des Mitarbeitenden kann die Dienststellenleitung im Einzelfall eine Änderung der Tage anordnen. </w:t>
      </w:r>
    </w:p>
    <w:p w14:paraId="59B3DD89" w14:textId="77777777" w:rsidR="00F94B1B" w:rsidRPr="00151DA5" w:rsidRDefault="00F94B1B" w:rsidP="00F94B1B">
      <w:pPr>
        <w:widowControl w:val="0"/>
        <w:tabs>
          <w:tab w:val="left" w:pos="1156"/>
        </w:tabs>
        <w:autoSpaceDE w:val="0"/>
        <w:autoSpaceDN w:val="0"/>
        <w:spacing w:before="2" w:after="0" w:line="240" w:lineRule="auto"/>
        <w:ind w:right="191"/>
        <w:jc w:val="both"/>
        <w:rPr>
          <w:rFonts w:ascii="Arial" w:eastAsia="Arial" w:hAnsi="Arial" w:cs="Arial"/>
          <w:kern w:val="0"/>
          <w:sz w:val="24"/>
          <w:szCs w:val="24"/>
          <w14:ligatures w14:val="none"/>
        </w:rPr>
      </w:pPr>
    </w:p>
    <w:p w14:paraId="6446BE50" w14:textId="77777777" w:rsidR="00F94B1B" w:rsidRPr="00151DA5" w:rsidRDefault="00F94B1B" w:rsidP="00F94B1B">
      <w:pPr>
        <w:widowControl w:val="0"/>
        <w:numPr>
          <w:ilvl w:val="0"/>
          <w:numId w:val="4"/>
        </w:numPr>
        <w:tabs>
          <w:tab w:val="left" w:pos="814"/>
          <w:tab w:val="left" w:pos="1155"/>
        </w:tabs>
        <w:autoSpaceDE w:val="0"/>
        <w:autoSpaceDN w:val="0"/>
        <w:spacing w:before="2" w:after="0" w:line="242" w:lineRule="auto"/>
        <w:ind w:left="814" w:right="184" w:hanging="5"/>
        <w:jc w:val="both"/>
        <w:rPr>
          <w:rFonts w:ascii="Arial" w:eastAsia="Arial" w:hAnsi="Arial" w:cs="Arial"/>
          <w:kern w:val="0"/>
          <w:sz w:val="24"/>
          <w:szCs w:val="24"/>
          <w14:ligatures w14:val="none"/>
        </w:rPr>
      </w:pPr>
      <w:r w:rsidRPr="00151DA5">
        <w:rPr>
          <w:rFonts w:ascii="Arial" w:eastAsia="Arial" w:hAnsi="Arial" w:cs="Arial"/>
          <w:color w:val="131313"/>
          <w:kern w:val="0"/>
          <w:sz w:val="24"/>
          <w:szCs w:val="24"/>
          <w14:ligatures w14:val="none"/>
        </w:rPr>
        <w:t>In der Vereinbarung nach §</w:t>
      </w:r>
      <w:r w:rsidRPr="00151DA5">
        <w:rPr>
          <w:rFonts w:ascii="Arial" w:eastAsia="Arial" w:hAnsi="Arial" w:cs="Arial"/>
          <w:color w:val="131313"/>
          <w:spacing w:val="-3"/>
          <w:kern w:val="0"/>
          <w:sz w:val="24"/>
          <w:szCs w:val="24"/>
          <w14:ligatures w14:val="none"/>
        </w:rPr>
        <w:t xml:space="preserve"> </w:t>
      </w:r>
      <w:r w:rsidRPr="00151DA5">
        <w:rPr>
          <w:rFonts w:ascii="Arial" w:eastAsia="Arial" w:hAnsi="Arial" w:cs="Arial"/>
          <w:color w:val="131313"/>
          <w:kern w:val="0"/>
          <w:sz w:val="24"/>
          <w:szCs w:val="24"/>
          <w14:ligatures w14:val="none"/>
        </w:rPr>
        <w:t>6 dieser Dienstvereinbarung kann ein bestimmtes Zeitkontingent</w:t>
      </w:r>
      <w:r w:rsidRPr="00151DA5">
        <w:rPr>
          <w:rFonts w:ascii="Arial" w:eastAsia="Arial" w:hAnsi="Arial" w:cs="Arial"/>
          <w:color w:val="131313"/>
          <w:spacing w:val="-1"/>
          <w:kern w:val="0"/>
          <w:sz w:val="24"/>
          <w:szCs w:val="24"/>
          <w14:ligatures w14:val="none"/>
        </w:rPr>
        <w:t xml:space="preserve"> </w:t>
      </w:r>
      <w:r w:rsidRPr="00151DA5">
        <w:rPr>
          <w:rFonts w:ascii="Arial" w:eastAsia="Arial" w:hAnsi="Arial" w:cs="Arial"/>
          <w:color w:val="131313"/>
          <w:kern w:val="0"/>
          <w:sz w:val="24"/>
          <w:szCs w:val="24"/>
          <w14:ligatures w14:val="none"/>
        </w:rPr>
        <w:t>für mobiles Arbeiten und Telearbeit festgelegt werden. In diesem Fall haben die Mitarbeitenden der jeweiligen Organisationseinheit die Zeiträume des mobilen Arbeitens und der Telearbeit mit der Dienststellenleitung bzw. der jeweiligen Führungskraft</w:t>
      </w:r>
      <w:r w:rsidRPr="00151DA5">
        <w:rPr>
          <w:rFonts w:ascii="Arial" w:eastAsia="Arial" w:hAnsi="Arial" w:cs="Arial"/>
          <w:color w:val="131313"/>
          <w:spacing w:val="40"/>
          <w:kern w:val="0"/>
          <w:sz w:val="24"/>
          <w:szCs w:val="24"/>
          <w14:ligatures w14:val="none"/>
        </w:rPr>
        <w:t xml:space="preserve"> </w:t>
      </w:r>
      <w:r w:rsidRPr="00151DA5">
        <w:rPr>
          <w:rFonts w:ascii="Arial" w:eastAsia="Arial" w:hAnsi="Arial" w:cs="Arial"/>
          <w:color w:val="131313"/>
          <w:kern w:val="0"/>
          <w:sz w:val="24"/>
          <w:szCs w:val="24"/>
          <w14:ligatures w14:val="none"/>
        </w:rPr>
        <w:t>bzw. selbstständig untereinander unter Berücksichtigung der dienstlichen</w:t>
      </w:r>
      <w:r w:rsidRPr="00151DA5">
        <w:rPr>
          <w:rFonts w:ascii="Arial" w:eastAsia="Arial" w:hAnsi="Arial" w:cs="Arial"/>
          <w:color w:val="131313"/>
          <w:spacing w:val="40"/>
          <w:kern w:val="0"/>
          <w:sz w:val="24"/>
          <w:szCs w:val="24"/>
          <w14:ligatures w14:val="none"/>
        </w:rPr>
        <w:t xml:space="preserve"> </w:t>
      </w:r>
      <w:r w:rsidRPr="00151DA5">
        <w:rPr>
          <w:rFonts w:ascii="Arial" w:eastAsia="Arial" w:hAnsi="Arial" w:cs="Arial"/>
          <w:color w:val="131313"/>
          <w:kern w:val="0"/>
          <w:sz w:val="24"/>
          <w:szCs w:val="24"/>
          <w14:ligatures w14:val="none"/>
        </w:rPr>
        <w:t>Belange und der wechselseitigen Interessen ab</w:t>
      </w:r>
      <w:r w:rsidRPr="00151DA5">
        <w:rPr>
          <w:rFonts w:ascii="Arial" w:eastAsia="Arial" w:hAnsi="Arial" w:cs="Arial"/>
          <w:color w:val="131313"/>
          <w:spacing w:val="-2"/>
          <w:kern w:val="0"/>
          <w:sz w:val="24"/>
          <w:szCs w:val="24"/>
          <w14:ligatures w14:val="none"/>
        </w:rPr>
        <w:t>zustimmen.</w:t>
      </w:r>
    </w:p>
    <w:p w14:paraId="08FFF256" w14:textId="77777777" w:rsidR="00F94B1B" w:rsidRPr="00151DA5" w:rsidRDefault="00F94B1B" w:rsidP="00F94B1B">
      <w:pPr>
        <w:widowControl w:val="0"/>
        <w:numPr>
          <w:ilvl w:val="0"/>
          <w:numId w:val="4"/>
        </w:numPr>
        <w:tabs>
          <w:tab w:val="left" w:pos="811"/>
          <w:tab w:val="left" w:pos="1149"/>
        </w:tabs>
        <w:autoSpaceDE w:val="0"/>
        <w:autoSpaceDN w:val="0"/>
        <w:spacing w:after="0" w:line="242" w:lineRule="auto"/>
        <w:ind w:left="811" w:right="128" w:hanging="2"/>
        <w:jc w:val="both"/>
        <w:rPr>
          <w:rFonts w:ascii="Arial" w:eastAsia="Arial" w:hAnsi="Arial" w:cs="Arial"/>
          <w:kern w:val="0"/>
          <w:sz w:val="24"/>
          <w:szCs w:val="24"/>
          <w14:ligatures w14:val="none"/>
        </w:rPr>
      </w:pPr>
      <w:r w:rsidRPr="00151DA5">
        <w:rPr>
          <w:rFonts w:ascii="Arial" w:eastAsia="Arial" w:hAnsi="Arial" w:cs="Arial"/>
          <w:color w:val="131313"/>
          <w:kern w:val="0"/>
          <w:sz w:val="24"/>
          <w:szCs w:val="24"/>
          <w14:ligatures w14:val="none"/>
        </w:rPr>
        <w:t>Die Dienststellenleitung kann aus dienstlichen Gründen (z. B. Krankheitsfälle, Urlaubs­ zeiten, Präsenz-Dienstbesprechungen) die Anwesenheit des Mitarbeitenden in der Dienst­ stelle</w:t>
      </w:r>
      <w:r w:rsidRPr="00151DA5">
        <w:rPr>
          <w:rFonts w:ascii="Arial" w:eastAsia="Arial" w:hAnsi="Arial" w:cs="Arial"/>
          <w:color w:val="131313"/>
          <w:spacing w:val="31"/>
          <w:kern w:val="0"/>
          <w:sz w:val="24"/>
          <w:szCs w:val="24"/>
          <w14:ligatures w14:val="none"/>
        </w:rPr>
        <w:t xml:space="preserve"> </w:t>
      </w:r>
      <w:r w:rsidRPr="00151DA5">
        <w:rPr>
          <w:rFonts w:ascii="Arial" w:eastAsia="Arial" w:hAnsi="Arial" w:cs="Arial"/>
          <w:color w:val="131313"/>
          <w:kern w:val="0"/>
          <w:sz w:val="24"/>
          <w:szCs w:val="24"/>
          <w14:ligatures w14:val="none"/>
        </w:rPr>
        <w:t>anordnen.</w:t>
      </w:r>
      <w:r w:rsidRPr="00151DA5">
        <w:rPr>
          <w:rFonts w:ascii="Arial" w:eastAsia="Arial" w:hAnsi="Arial" w:cs="Arial"/>
          <w:color w:val="131313"/>
          <w:spacing w:val="40"/>
          <w:kern w:val="0"/>
          <w:sz w:val="24"/>
          <w:szCs w:val="24"/>
          <w14:ligatures w14:val="none"/>
        </w:rPr>
        <w:t xml:space="preserve"> </w:t>
      </w:r>
      <w:r w:rsidRPr="00151DA5">
        <w:rPr>
          <w:rFonts w:ascii="Arial" w:eastAsia="Arial" w:hAnsi="Arial" w:cs="Arial"/>
          <w:color w:val="131313"/>
          <w:kern w:val="0"/>
          <w:sz w:val="24"/>
          <w:szCs w:val="24"/>
          <w14:ligatures w14:val="none"/>
        </w:rPr>
        <w:t>Die Anordnung</w:t>
      </w:r>
      <w:r w:rsidRPr="00151DA5">
        <w:rPr>
          <w:rFonts w:ascii="Arial" w:eastAsia="Arial" w:hAnsi="Arial" w:cs="Arial"/>
          <w:color w:val="131313"/>
          <w:spacing w:val="40"/>
          <w:kern w:val="0"/>
          <w:sz w:val="24"/>
          <w:szCs w:val="24"/>
          <w14:ligatures w14:val="none"/>
        </w:rPr>
        <w:t xml:space="preserve"> </w:t>
      </w:r>
      <w:r w:rsidRPr="00151DA5">
        <w:rPr>
          <w:rFonts w:ascii="Arial" w:eastAsia="Arial" w:hAnsi="Arial" w:cs="Arial"/>
          <w:color w:val="131313"/>
          <w:kern w:val="0"/>
          <w:sz w:val="24"/>
          <w:szCs w:val="24"/>
          <w14:ligatures w14:val="none"/>
        </w:rPr>
        <w:t>hat unter Berücksichtigung der berechtigten</w:t>
      </w:r>
      <w:r w:rsidRPr="00151DA5">
        <w:rPr>
          <w:rFonts w:ascii="Arial" w:eastAsia="Arial" w:hAnsi="Arial" w:cs="Arial"/>
          <w:color w:val="131313"/>
          <w:spacing w:val="40"/>
          <w:kern w:val="0"/>
          <w:sz w:val="24"/>
          <w:szCs w:val="24"/>
          <w14:ligatures w14:val="none"/>
        </w:rPr>
        <w:t xml:space="preserve"> </w:t>
      </w:r>
      <w:r w:rsidRPr="00151DA5">
        <w:rPr>
          <w:rFonts w:ascii="Arial" w:eastAsia="Arial" w:hAnsi="Arial" w:cs="Arial"/>
          <w:color w:val="131313"/>
          <w:kern w:val="0"/>
          <w:sz w:val="24"/>
          <w:szCs w:val="24"/>
          <w14:ligatures w14:val="none"/>
        </w:rPr>
        <w:t>Interessen des Mitarbeitenden und mit einer angemessenen</w:t>
      </w:r>
      <w:r w:rsidRPr="00151DA5">
        <w:rPr>
          <w:rFonts w:ascii="Arial" w:eastAsia="Arial" w:hAnsi="Arial" w:cs="Arial"/>
          <w:color w:val="131313"/>
          <w:spacing w:val="40"/>
          <w:kern w:val="0"/>
          <w:sz w:val="24"/>
          <w:szCs w:val="24"/>
          <w14:ligatures w14:val="none"/>
        </w:rPr>
        <w:t xml:space="preserve"> </w:t>
      </w:r>
      <w:r w:rsidRPr="00151DA5">
        <w:rPr>
          <w:rFonts w:ascii="Arial" w:eastAsia="Arial" w:hAnsi="Arial" w:cs="Arial"/>
          <w:color w:val="131313"/>
          <w:kern w:val="0"/>
          <w:sz w:val="24"/>
          <w:szCs w:val="24"/>
          <w14:ligatures w14:val="none"/>
        </w:rPr>
        <w:t>Vorankündigungsfrist zu erfolgen.</w:t>
      </w:r>
    </w:p>
    <w:p w14:paraId="5E00769A" w14:textId="77777777" w:rsidR="00F94B1B" w:rsidRPr="00151DA5" w:rsidRDefault="00F94B1B" w:rsidP="00F94B1B">
      <w:pPr>
        <w:widowControl w:val="0"/>
        <w:numPr>
          <w:ilvl w:val="0"/>
          <w:numId w:val="4"/>
        </w:numPr>
        <w:tabs>
          <w:tab w:val="left" w:pos="811"/>
          <w:tab w:val="left" w:pos="1149"/>
        </w:tabs>
        <w:autoSpaceDE w:val="0"/>
        <w:autoSpaceDN w:val="0"/>
        <w:spacing w:after="0" w:line="242" w:lineRule="auto"/>
        <w:ind w:left="811" w:right="128" w:hanging="2"/>
        <w:jc w:val="both"/>
        <w:rPr>
          <w:rFonts w:ascii="Arial" w:eastAsia="Arial" w:hAnsi="Arial" w:cs="Arial"/>
          <w:kern w:val="0"/>
          <w:sz w:val="24"/>
          <w:szCs w:val="24"/>
          <w14:ligatures w14:val="none"/>
        </w:rPr>
      </w:pPr>
      <w:r w:rsidRPr="00151DA5">
        <w:rPr>
          <w:rFonts w:ascii="Arial" w:eastAsia="Arial" w:hAnsi="Arial" w:cs="Arial"/>
          <w:color w:val="131313"/>
          <w:kern w:val="0"/>
          <w:sz w:val="24"/>
          <w:szCs w:val="24"/>
          <w14:ligatures w14:val="none"/>
        </w:rPr>
        <w:t>Die Dienstgeberin kann Mitarbeitende nur aus dringenden betrieblichen Gründen aus dem mobilen Arbeiten oder der Telearbeit zurückholen. Die dringenden betrieblichen Gründe sind der/dem Mitarbeitenden und der MAV mitzuteilen. Es gilt eine Vorankündigungsfrist von mindestens 1 Woche.</w:t>
      </w:r>
    </w:p>
    <w:p w14:paraId="52D2D5F9" w14:textId="77777777" w:rsidR="00F94B1B" w:rsidRDefault="00F94B1B" w:rsidP="00F94B1B">
      <w:pPr>
        <w:rPr>
          <w:sz w:val="24"/>
          <w:szCs w:val="24"/>
        </w:rPr>
      </w:pPr>
    </w:p>
    <w:p w14:paraId="7D679E1A" w14:textId="77777777" w:rsidR="00F94B1B" w:rsidRPr="00465C0A" w:rsidRDefault="00F94B1B" w:rsidP="00F94B1B">
      <w:pPr>
        <w:widowControl w:val="0"/>
        <w:autoSpaceDE w:val="0"/>
        <w:autoSpaceDN w:val="0"/>
        <w:spacing w:before="246" w:after="0" w:line="240" w:lineRule="auto"/>
        <w:ind w:left="783" w:right="130"/>
        <w:jc w:val="center"/>
        <w:rPr>
          <w:rFonts w:ascii="Arial" w:eastAsia="Arial" w:hAnsi="Arial" w:cs="Arial"/>
          <w:b/>
          <w:kern w:val="0"/>
          <w:sz w:val="24"/>
          <w:szCs w:val="24"/>
          <w14:ligatures w14:val="none"/>
        </w:rPr>
      </w:pPr>
      <w:r w:rsidRPr="00465C0A">
        <w:rPr>
          <w:rFonts w:ascii="Arial" w:eastAsia="Arial" w:hAnsi="Arial" w:cs="Arial"/>
          <w:b/>
          <w:color w:val="131313"/>
          <w:spacing w:val="-5"/>
          <w:kern w:val="0"/>
          <w:sz w:val="24"/>
          <w:szCs w:val="24"/>
          <w14:ligatures w14:val="none"/>
        </w:rPr>
        <w:t>§</w:t>
      </w:r>
      <w:r>
        <w:rPr>
          <w:rFonts w:ascii="Arial" w:eastAsia="Arial" w:hAnsi="Arial" w:cs="Arial"/>
          <w:b/>
          <w:color w:val="131313"/>
          <w:spacing w:val="-5"/>
          <w:kern w:val="0"/>
          <w:sz w:val="24"/>
          <w:szCs w:val="24"/>
          <w14:ligatures w14:val="none"/>
        </w:rPr>
        <w:t xml:space="preserve"> </w:t>
      </w:r>
      <w:r w:rsidRPr="00465C0A">
        <w:rPr>
          <w:rFonts w:ascii="Arial" w:eastAsia="Arial" w:hAnsi="Arial" w:cs="Arial"/>
          <w:b/>
          <w:color w:val="131313"/>
          <w:spacing w:val="-5"/>
          <w:kern w:val="0"/>
          <w:sz w:val="24"/>
          <w:szCs w:val="24"/>
          <w14:ligatures w14:val="none"/>
        </w:rPr>
        <w:t>6</w:t>
      </w:r>
    </w:p>
    <w:p w14:paraId="0B2933D3" w14:textId="77777777" w:rsidR="00F94B1B" w:rsidRPr="00465C0A" w:rsidRDefault="00F94B1B" w:rsidP="00F94B1B">
      <w:pPr>
        <w:widowControl w:val="0"/>
        <w:autoSpaceDE w:val="0"/>
        <w:autoSpaceDN w:val="0"/>
        <w:spacing w:before="2" w:after="0" w:line="240" w:lineRule="auto"/>
        <w:ind w:left="828" w:right="89"/>
        <w:jc w:val="center"/>
        <w:rPr>
          <w:rFonts w:ascii="Arial" w:eastAsia="Arial" w:hAnsi="Arial" w:cs="Arial"/>
          <w:b/>
          <w:kern w:val="0"/>
          <w:sz w:val="24"/>
          <w:szCs w:val="24"/>
          <w14:ligatures w14:val="none"/>
        </w:rPr>
      </w:pPr>
      <w:r w:rsidRPr="00465C0A">
        <w:rPr>
          <w:rFonts w:ascii="Arial" w:eastAsia="Arial" w:hAnsi="Arial" w:cs="Arial"/>
          <w:b/>
          <w:color w:val="131313"/>
          <w:spacing w:val="-2"/>
          <w:w w:val="105"/>
          <w:kern w:val="0"/>
          <w:sz w:val="24"/>
          <w:szCs w:val="24"/>
          <w14:ligatures w14:val="none"/>
        </w:rPr>
        <w:t>Bewilligungsverfahren</w:t>
      </w:r>
    </w:p>
    <w:p w14:paraId="46B5DA2D" w14:textId="77777777" w:rsidR="00F94B1B" w:rsidRPr="00465C0A" w:rsidRDefault="00F94B1B" w:rsidP="00F94B1B">
      <w:pPr>
        <w:widowControl w:val="0"/>
        <w:numPr>
          <w:ilvl w:val="0"/>
          <w:numId w:val="5"/>
        </w:numPr>
        <w:tabs>
          <w:tab w:val="left" w:pos="810"/>
          <w:tab w:val="left" w:pos="1150"/>
        </w:tabs>
        <w:autoSpaceDE w:val="0"/>
        <w:autoSpaceDN w:val="0"/>
        <w:spacing w:before="252" w:after="0" w:line="244" w:lineRule="auto"/>
        <w:ind w:right="120" w:hanging="6"/>
        <w:jc w:val="both"/>
        <w:rPr>
          <w:rFonts w:ascii="Arial" w:eastAsia="Arial" w:hAnsi="Arial" w:cs="Arial"/>
          <w:kern w:val="0"/>
          <w:sz w:val="24"/>
          <w:szCs w:val="24"/>
          <w14:ligatures w14:val="none"/>
        </w:rPr>
      </w:pPr>
      <w:r w:rsidRPr="00465C0A">
        <w:rPr>
          <w:rFonts w:ascii="Arial" w:eastAsia="Arial" w:hAnsi="Arial" w:cs="Arial"/>
          <w:color w:val="131313"/>
          <w:kern w:val="0"/>
          <w:sz w:val="24"/>
          <w:szCs w:val="24"/>
          <w14:ligatures w14:val="none"/>
        </w:rPr>
        <w:t>Mobiles Arbeiten und Telearbeit sind durch den Mitarbeitenden in Textform bei der Dienststellenleitung zu beantragen. Beide Arbeitsformen dürfen durch die Dienststellenleitung nicht angeordnet werden.</w:t>
      </w:r>
    </w:p>
    <w:p w14:paraId="497FD6D9" w14:textId="77777777" w:rsidR="00F94B1B" w:rsidRPr="00465C0A" w:rsidRDefault="00F94B1B" w:rsidP="00F94B1B">
      <w:pPr>
        <w:widowControl w:val="0"/>
        <w:numPr>
          <w:ilvl w:val="0"/>
          <w:numId w:val="5"/>
        </w:numPr>
        <w:tabs>
          <w:tab w:val="left" w:pos="812"/>
          <w:tab w:val="left" w:pos="1150"/>
        </w:tabs>
        <w:autoSpaceDE w:val="0"/>
        <w:autoSpaceDN w:val="0"/>
        <w:spacing w:after="0" w:line="242" w:lineRule="auto"/>
        <w:ind w:left="812" w:right="248" w:hanging="8"/>
        <w:jc w:val="both"/>
        <w:rPr>
          <w:rFonts w:ascii="Arial" w:eastAsia="Arial" w:hAnsi="Arial" w:cs="Arial"/>
          <w:kern w:val="0"/>
          <w:sz w:val="24"/>
          <w:szCs w:val="24"/>
          <w14:ligatures w14:val="none"/>
        </w:rPr>
      </w:pPr>
      <w:r w:rsidRPr="00465C0A">
        <w:rPr>
          <w:rFonts w:ascii="Arial" w:eastAsia="Arial" w:hAnsi="Arial" w:cs="Arial"/>
          <w:color w:val="131313"/>
          <w:kern w:val="0"/>
          <w:sz w:val="24"/>
          <w:szCs w:val="24"/>
          <w14:ligatures w14:val="none"/>
        </w:rPr>
        <w:t>Die Bewilligung von mobilem Arbeiten und Telearbeit ist durch Vereinbarung (Anhang 2) vorzunehmen.</w:t>
      </w:r>
    </w:p>
    <w:p w14:paraId="48622F41" w14:textId="77777777" w:rsidR="00F94B1B" w:rsidRPr="00465C0A" w:rsidRDefault="00F94B1B" w:rsidP="00F94B1B">
      <w:pPr>
        <w:widowControl w:val="0"/>
        <w:numPr>
          <w:ilvl w:val="0"/>
          <w:numId w:val="5"/>
        </w:numPr>
        <w:tabs>
          <w:tab w:val="left" w:pos="809"/>
          <w:tab w:val="left" w:pos="1151"/>
        </w:tabs>
        <w:autoSpaceDE w:val="0"/>
        <w:autoSpaceDN w:val="0"/>
        <w:spacing w:after="0" w:line="240" w:lineRule="auto"/>
        <w:ind w:left="809" w:right="170" w:hanging="4"/>
        <w:jc w:val="both"/>
        <w:rPr>
          <w:rFonts w:ascii="Arial" w:eastAsia="Arial" w:hAnsi="Arial" w:cs="Arial"/>
          <w:kern w:val="0"/>
          <w:sz w:val="24"/>
          <w:szCs w:val="24"/>
          <w14:ligatures w14:val="none"/>
        </w:rPr>
      </w:pPr>
      <w:r w:rsidRPr="00465C0A">
        <w:rPr>
          <w:rFonts w:ascii="Arial" w:eastAsia="Arial" w:hAnsi="Arial" w:cs="Arial"/>
          <w:color w:val="131313"/>
          <w:kern w:val="0"/>
          <w:sz w:val="24"/>
          <w:szCs w:val="24"/>
          <w14:ligatures w14:val="none"/>
        </w:rPr>
        <w:t>Mobiles Arbeiten und Telearbeit werden unbefristet vereinbart. Die Vereinbarung kann von beiden Seiten aus sachlichem Grund mit einer Frist von drei Monaten in Textform gekündigt werden.</w:t>
      </w:r>
    </w:p>
    <w:p w14:paraId="79BBA415" w14:textId="77777777" w:rsidR="00F94B1B" w:rsidRDefault="00F94B1B" w:rsidP="00F94B1B">
      <w:pPr>
        <w:jc w:val="both"/>
        <w:rPr>
          <w:sz w:val="24"/>
          <w:szCs w:val="24"/>
        </w:rPr>
      </w:pPr>
    </w:p>
    <w:p w14:paraId="11822E2A" w14:textId="77777777" w:rsidR="00F94B1B" w:rsidRDefault="00F94B1B" w:rsidP="00F94B1B">
      <w:pPr>
        <w:widowControl w:val="0"/>
        <w:autoSpaceDE w:val="0"/>
        <w:autoSpaceDN w:val="0"/>
        <w:spacing w:before="1" w:after="0" w:line="240" w:lineRule="auto"/>
        <w:ind w:left="721"/>
        <w:jc w:val="center"/>
        <w:rPr>
          <w:rFonts w:ascii="Arial" w:eastAsia="Arial" w:hAnsi="Arial" w:cs="Arial"/>
          <w:b/>
          <w:bCs/>
          <w:color w:val="131313"/>
          <w:spacing w:val="-5"/>
          <w:w w:val="105"/>
          <w:kern w:val="0"/>
          <w:sz w:val="24"/>
          <w:szCs w:val="24"/>
          <w14:ligatures w14:val="none"/>
        </w:rPr>
      </w:pPr>
      <w:r w:rsidRPr="00465C0A">
        <w:rPr>
          <w:rFonts w:ascii="Arial" w:eastAsia="Arial" w:hAnsi="Arial" w:cs="Arial"/>
          <w:b/>
          <w:bCs/>
          <w:color w:val="131313"/>
          <w:spacing w:val="-5"/>
          <w:w w:val="105"/>
          <w:kern w:val="0"/>
          <w:sz w:val="24"/>
          <w:szCs w:val="24"/>
          <w14:ligatures w14:val="none"/>
        </w:rPr>
        <w:t>§</w:t>
      </w:r>
      <w:r>
        <w:rPr>
          <w:rFonts w:ascii="Arial" w:eastAsia="Arial" w:hAnsi="Arial" w:cs="Arial"/>
          <w:b/>
          <w:bCs/>
          <w:color w:val="131313"/>
          <w:spacing w:val="-5"/>
          <w:w w:val="105"/>
          <w:kern w:val="0"/>
          <w:sz w:val="24"/>
          <w:szCs w:val="24"/>
          <w14:ligatures w14:val="none"/>
        </w:rPr>
        <w:t xml:space="preserve"> </w:t>
      </w:r>
      <w:r w:rsidRPr="00465C0A">
        <w:rPr>
          <w:rFonts w:ascii="Arial" w:eastAsia="Arial" w:hAnsi="Arial" w:cs="Arial"/>
          <w:b/>
          <w:bCs/>
          <w:color w:val="131313"/>
          <w:spacing w:val="-5"/>
          <w:w w:val="105"/>
          <w:kern w:val="0"/>
          <w:sz w:val="24"/>
          <w:szCs w:val="24"/>
          <w14:ligatures w14:val="none"/>
        </w:rPr>
        <w:t>7</w:t>
      </w:r>
    </w:p>
    <w:p w14:paraId="4A2FDD52" w14:textId="06B60FA0" w:rsidR="00F94B1B" w:rsidRPr="00465C0A" w:rsidRDefault="00F94B1B" w:rsidP="00F94B1B">
      <w:pPr>
        <w:widowControl w:val="0"/>
        <w:autoSpaceDE w:val="0"/>
        <w:autoSpaceDN w:val="0"/>
        <w:spacing w:before="1" w:after="0" w:line="240" w:lineRule="auto"/>
        <w:ind w:left="721"/>
        <w:jc w:val="center"/>
        <w:rPr>
          <w:rFonts w:ascii="Arial" w:eastAsia="Arial" w:hAnsi="Arial" w:cs="Arial"/>
          <w:b/>
          <w:bCs/>
          <w:color w:val="131313"/>
          <w:spacing w:val="-5"/>
          <w:w w:val="105"/>
          <w:kern w:val="0"/>
          <w:sz w:val="24"/>
          <w:szCs w:val="24"/>
          <w14:ligatures w14:val="none"/>
        </w:rPr>
      </w:pPr>
      <w:r w:rsidRPr="00465C0A">
        <w:rPr>
          <w:rFonts w:ascii="Arial" w:eastAsiaTheme="majorEastAsia" w:hAnsi="Arial" w:cs="Arial"/>
          <w:b/>
          <w:bCs/>
          <w:color w:val="131313"/>
          <w:w w:val="105"/>
          <w:kern w:val="0"/>
          <w:sz w:val="24"/>
          <w:szCs w:val="24"/>
          <w14:ligatures w14:val="none"/>
        </w:rPr>
        <w:t>Ausstattung</w:t>
      </w:r>
      <w:r w:rsidRPr="00465C0A">
        <w:rPr>
          <w:rFonts w:ascii="Arial" w:eastAsiaTheme="majorEastAsia" w:hAnsi="Arial" w:cs="Arial"/>
          <w:b/>
          <w:bCs/>
          <w:color w:val="131313"/>
          <w:spacing w:val="4"/>
          <w:w w:val="105"/>
          <w:kern w:val="0"/>
          <w:sz w:val="24"/>
          <w:szCs w:val="24"/>
          <w14:ligatures w14:val="none"/>
        </w:rPr>
        <w:t xml:space="preserve"> </w:t>
      </w:r>
      <w:r w:rsidRPr="00465C0A">
        <w:rPr>
          <w:rFonts w:ascii="Arial" w:eastAsiaTheme="majorEastAsia" w:hAnsi="Arial" w:cs="Arial"/>
          <w:b/>
          <w:bCs/>
          <w:color w:val="131313"/>
          <w:w w:val="105"/>
          <w:kern w:val="0"/>
          <w:sz w:val="24"/>
          <w:szCs w:val="24"/>
          <w14:ligatures w14:val="none"/>
        </w:rPr>
        <w:t>des</w:t>
      </w:r>
      <w:r w:rsidRPr="00465C0A">
        <w:rPr>
          <w:rFonts w:ascii="Arial" w:eastAsiaTheme="majorEastAsia" w:hAnsi="Arial" w:cs="Arial"/>
          <w:b/>
          <w:bCs/>
          <w:color w:val="131313"/>
          <w:spacing w:val="-14"/>
          <w:w w:val="105"/>
          <w:kern w:val="0"/>
          <w:sz w:val="24"/>
          <w:szCs w:val="24"/>
          <w14:ligatures w14:val="none"/>
        </w:rPr>
        <w:t xml:space="preserve"> </w:t>
      </w:r>
      <w:r w:rsidRPr="00465C0A">
        <w:rPr>
          <w:rFonts w:ascii="Arial" w:eastAsiaTheme="majorEastAsia" w:hAnsi="Arial" w:cs="Arial"/>
          <w:b/>
          <w:bCs/>
          <w:color w:val="131313"/>
          <w:spacing w:val="-2"/>
          <w:w w:val="105"/>
          <w:kern w:val="0"/>
          <w:sz w:val="24"/>
          <w:szCs w:val="24"/>
          <w14:ligatures w14:val="none"/>
        </w:rPr>
        <w:t>Arbeitsplatzes</w:t>
      </w:r>
    </w:p>
    <w:p w14:paraId="294A6E81" w14:textId="77777777" w:rsidR="00F94B1B" w:rsidRPr="00465C0A" w:rsidRDefault="00F94B1B" w:rsidP="00F94B1B">
      <w:pPr>
        <w:widowControl w:val="0"/>
        <w:autoSpaceDE w:val="0"/>
        <w:autoSpaceDN w:val="0"/>
        <w:spacing w:before="16" w:after="0" w:line="240" w:lineRule="auto"/>
        <w:rPr>
          <w:rFonts w:ascii="Arial" w:eastAsia="Arial" w:hAnsi="Arial" w:cs="Arial"/>
          <w:b/>
          <w:kern w:val="0"/>
          <w:sz w:val="21"/>
          <w:szCs w:val="21"/>
          <w14:ligatures w14:val="none"/>
        </w:rPr>
      </w:pPr>
    </w:p>
    <w:p w14:paraId="277E0AEE" w14:textId="77777777" w:rsidR="00F94B1B" w:rsidRPr="00465C0A" w:rsidRDefault="00F94B1B" w:rsidP="00F94B1B">
      <w:pPr>
        <w:widowControl w:val="0"/>
        <w:numPr>
          <w:ilvl w:val="0"/>
          <w:numId w:val="6"/>
        </w:numPr>
        <w:tabs>
          <w:tab w:val="left" w:pos="851"/>
          <w:tab w:val="left" w:pos="1256"/>
          <w:tab w:val="left" w:pos="4348"/>
        </w:tabs>
        <w:autoSpaceDE w:val="0"/>
        <w:autoSpaceDN w:val="0"/>
        <w:spacing w:before="1" w:after="0" w:line="247" w:lineRule="auto"/>
        <w:ind w:right="84" w:hanging="2"/>
        <w:jc w:val="both"/>
        <w:rPr>
          <w:rFonts w:ascii="Arial" w:eastAsia="Arial" w:hAnsi="Arial" w:cs="Arial"/>
          <w:kern w:val="0"/>
          <w:sz w:val="24"/>
          <w:szCs w:val="24"/>
          <w14:ligatures w14:val="none"/>
        </w:rPr>
      </w:pPr>
      <w:r w:rsidRPr="00465C0A">
        <w:rPr>
          <w:rFonts w:ascii="Arial" w:eastAsia="Arial" w:hAnsi="Arial" w:cs="Arial"/>
          <w:color w:val="131313"/>
          <w:kern w:val="0"/>
          <w:sz w:val="24"/>
          <w:szCs w:val="24"/>
          <w14:ligatures w14:val="none"/>
        </w:rPr>
        <w:t>Für mobiles Arbeiten und Telearbeit wird auf dem Dienstrechner der/des Mitarbeitenden</w:t>
      </w:r>
      <w:r w:rsidRPr="00465C0A">
        <w:rPr>
          <w:rFonts w:ascii="Arial" w:eastAsia="Arial" w:hAnsi="Arial" w:cs="Arial"/>
          <w:color w:val="131313"/>
          <w:spacing w:val="-2"/>
          <w:kern w:val="0"/>
          <w:sz w:val="24"/>
          <w:szCs w:val="24"/>
          <w14:ligatures w14:val="none"/>
        </w:rPr>
        <w:t xml:space="preserve"> </w:t>
      </w:r>
      <w:r w:rsidRPr="00465C0A">
        <w:rPr>
          <w:rFonts w:ascii="Arial" w:eastAsia="Arial" w:hAnsi="Arial" w:cs="Arial"/>
          <w:color w:val="131313"/>
          <w:kern w:val="0"/>
          <w:sz w:val="24"/>
          <w:szCs w:val="24"/>
          <w14:ligatures w14:val="none"/>
        </w:rPr>
        <w:t xml:space="preserve">eine </w:t>
      </w:r>
      <w:r w:rsidRPr="00465C0A">
        <w:rPr>
          <w:rFonts w:ascii="Arial" w:eastAsia="Arial" w:hAnsi="Arial" w:cs="Arial"/>
          <w:color w:val="131313"/>
          <w:w w:val="110"/>
          <w:kern w:val="0"/>
          <w:sz w:val="24"/>
          <w:szCs w:val="24"/>
          <w14:ligatures w14:val="none"/>
        </w:rPr>
        <w:t>Software</w:t>
      </w:r>
      <w:r w:rsidRPr="00465C0A">
        <w:rPr>
          <w:rFonts w:ascii="Arial" w:eastAsia="Arial" w:hAnsi="Arial" w:cs="Arial"/>
          <w:color w:val="131313"/>
          <w:spacing w:val="-4"/>
          <w:w w:val="110"/>
          <w:kern w:val="0"/>
          <w:sz w:val="24"/>
          <w:szCs w:val="24"/>
          <w14:ligatures w14:val="none"/>
        </w:rPr>
        <w:t xml:space="preserve"> </w:t>
      </w:r>
      <w:r w:rsidRPr="00465C0A">
        <w:rPr>
          <w:rFonts w:ascii="Arial" w:eastAsia="Arial" w:hAnsi="Arial" w:cs="Arial"/>
          <w:color w:val="131313"/>
          <w:w w:val="110"/>
          <w:kern w:val="0"/>
          <w:sz w:val="24"/>
          <w:szCs w:val="24"/>
          <w14:ligatures w14:val="none"/>
        </w:rPr>
        <w:t>installiert,</w:t>
      </w:r>
      <w:r w:rsidRPr="00465C0A">
        <w:rPr>
          <w:rFonts w:ascii="Arial" w:eastAsia="Arial" w:hAnsi="Arial" w:cs="Arial"/>
          <w:color w:val="131313"/>
          <w:spacing w:val="-1"/>
          <w:w w:val="110"/>
          <w:kern w:val="0"/>
          <w:sz w:val="24"/>
          <w:szCs w:val="24"/>
          <w14:ligatures w14:val="none"/>
        </w:rPr>
        <w:t xml:space="preserve"> </w:t>
      </w:r>
      <w:r w:rsidRPr="00465C0A">
        <w:rPr>
          <w:rFonts w:ascii="Arial" w:eastAsia="Arial" w:hAnsi="Arial" w:cs="Arial"/>
          <w:color w:val="131313"/>
          <w:w w:val="110"/>
          <w:kern w:val="0"/>
          <w:sz w:val="24"/>
          <w:szCs w:val="24"/>
          <w14:ligatures w14:val="none"/>
        </w:rPr>
        <w:t>die</w:t>
      </w:r>
      <w:r w:rsidRPr="00465C0A">
        <w:rPr>
          <w:rFonts w:ascii="Arial" w:eastAsia="Arial" w:hAnsi="Arial" w:cs="Arial"/>
          <w:color w:val="131313"/>
          <w:spacing w:val="-12"/>
          <w:w w:val="110"/>
          <w:kern w:val="0"/>
          <w:sz w:val="24"/>
          <w:szCs w:val="24"/>
          <w14:ligatures w14:val="none"/>
        </w:rPr>
        <w:t xml:space="preserve"> </w:t>
      </w:r>
      <w:r w:rsidRPr="00465C0A">
        <w:rPr>
          <w:rFonts w:ascii="Arial" w:eastAsia="Arial" w:hAnsi="Arial" w:cs="Arial"/>
          <w:color w:val="131313"/>
          <w:w w:val="110"/>
          <w:kern w:val="0"/>
          <w:sz w:val="24"/>
          <w:szCs w:val="24"/>
          <w14:ligatures w14:val="none"/>
        </w:rPr>
        <w:t>einen</w:t>
      </w:r>
      <w:r w:rsidRPr="00465C0A">
        <w:rPr>
          <w:rFonts w:ascii="Arial" w:eastAsia="Arial" w:hAnsi="Arial" w:cs="Arial"/>
          <w:color w:val="131313"/>
          <w:spacing w:val="-8"/>
          <w:w w:val="110"/>
          <w:kern w:val="0"/>
          <w:sz w:val="24"/>
          <w:szCs w:val="24"/>
          <w14:ligatures w14:val="none"/>
        </w:rPr>
        <w:t xml:space="preserve"> </w:t>
      </w:r>
      <w:r w:rsidRPr="00465C0A">
        <w:rPr>
          <w:rFonts w:ascii="Arial" w:eastAsia="Arial" w:hAnsi="Arial" w:cs="Arial"/>
          <w:color w:val="131313"/>
          <w:w w:val="110"/>
          <w:kern w:val="0"/>
          <w:sz w:val="24"/>
          <w:szCs w:val="24"/>
          <w14:ligatures w14:val="none"/>
        </w:rPr>
        <w:t>gesicherten und</w:t>
      </w:r>
      <w:r w:rsidRPr="00465C0A">
        <w:rPr>
          <w:rFonts w:ascii="Arial" w:eastAsia="Arial" w:hAnsi="Arial" w:cs="Arial"/>
          <w:color w:val="131313"/>
          <w:spacing w:val="-7"/>
          <w:w w:val="110"/>
          <w:kern w:val="0"/>
          <w:sz w:val="24"/>
          <w:szCs w:val="24"/>
          <w14:ligatures w14:val="none"/>
        </w:rPr>
        <w:t xml:space="preserve"> </w:t>
      </w:r>
      <w:r w:rsidRPr="00465C0A">
        <w:rPr>
          <w:rFonts w:ascii="Arial" w:eastAsia="Arial" w:hAnsi="Arial" w:cs="Arial"/>
          <w:color w:val="131313"/>
          <w:w w:val="110"/>
          <w:kern w:val="0"/>
          <w:sz w:val="24"/>
          <w:szCs w:val="24"/>
          <w14:ligatures w14:val="none"/>
        </w:rPr>
        <w:t>verschlüsselten</w:t>
      </w:r>
      <w:r w:rsidRPr="00465C0A">
        <w:rPr>
          <w:rFonts w:ascii="Arial" w:eastAsia="Arial" w:hAnsi="Arial" w:cs="Arial"/>
          <w:color w:val="131313"/>
          <w:spacing w:val="-13"/>
          <w:w w:val="110"/>
          <w:kern w:val="0"/>
          <w:sz w:val="24"/>
          <w:szCs w:val="24"/>
          <w14:ligatures w14:val="none"/>
        </w:rPr>
        <w:t xml:space="preserve"> </w:t>
      </w:r>
      <w:r w:rsidRPr="00465C0A">
        <w:rPr>
          <w:rFonts w:ascii="Arial" w:eastAsia="Arial" w:hAnsi="Arial" w:cs="Arial"/>
          <w:color w:val="131313"/>
          <w:w w:val="110"/>
          <w:kern w:val="0"/>
          <w:sz w:val="24"/>
          <w:szCs w:val="24"/>
          <w14:ligatures w14:val="none"/>
        </w:rPr>
        <w:t>Zugriff</w:t>
      </w:r>
      <w:r w:rsidRPr="00465C0A">
        <w:rPr>
          <w:rFonts w:ascii="Arial" w:eastAsia="Arial" w:hAnsi="Arial" w:cs="Arial"/>
          <w:color w:val="131313"/>
          <w:spacing w:val="-4"/>
          <w:w w:val="110"/>
          <w:kern w:val="0"/>
          <w:sz w:val="24"/>
          <w:szCs w:val="24"/>
          <w14:ligatures w14:val="none"/>
        </w:rPr>
        <w:t xml:space="preserve"> </w:t>
      </w:r>
      <w:r w:rsidRPr="00465C0A">
        <w:rPr>
          <w:rFonts w:ascii="Arial" w:eastAsia="Arial" w:hAnsi="Arial" w:cs="Arial"/>
          <w:color w:val="131313"/>
          <w:w w:val="110"/>
          <w:kern w:val="0"/>
          <w:sz w:val="24"/>
          <w:szCs w:val="24"/>
          <w14:ligatures w14:val="none"/>
        </w:rPr>
        <w:t>auf</w:t>
      </w:r>
      <w:r w:rsidRPr="00465C0A">
        <w:rPr>
          <w:rFonts w:ascii="Arial" w:eastAsia="Arial" w:hAnsi="Arial" w:cs="Arial"/>
          <w:color w:val="131313"/>
          <w:spacing w:val="-9"/>
          <w:w w:val="110"/>
          <w:kern w:val="0"/>
          <w:sz w:val="24"/>
          <w:szCs w:val="24"/>
          <w14:ligatures w14:val="none"/>
        </w:rPr>
        <w:t xml:space="preserve"> </w:t>
      </w:r>
      <w:r w:rsidRPr="00465C0A">
        <w:rPr>
          <w:rFonts w:ascii="Arial" w:eastAsia="Arial" w:hAnsi="Arial" w:cs="Arial"/>
          <w:color w:val="131313"/>
          <w:w w:val="110"/>
          <w:kern w:val="0"/>
          <w:sz w:val="24"/>
          <w:szCs w:val="24"/>
          <w14:ligatures w14:val="none"/>
        </w:rPr>
        <w:t>das</w:t>
      </w:r>
      <w:r w:rsidRPr="00465C0A">
        <w:rPr>
          <w:rFonts w:ascii="Arial" w:eastAsia="Arial" w:hAnsi="Arial" w:cs="Arial"/>
          <w:color w:val="131313"/>
          <w:spacing w:val="-10"/>
          <w:w w:val="110"/>
          <w:kern w:val="0"/>
          <w:sz w:val="24"/>
          <w:szCs w:val="24"/>
          <w14:ligatures w14:val="none"/>
        </w:rPr>
        <w:t xml:space="preserve"> </w:t>
      </w:r>
      <w:r w:rsidRPr="00465C0A">
        <w:rPr>
          <w:rFonts w:ascii="Arial" w:eastAsia="Arial" w:hAnsi="Arial" w:cs="Arial"/>
          <w:color w:val="131313"/>
          <w:w w:val="110"/>
          <w:kern w:val="0"/>
          <w:sz w:val="24"/>
          <w:szCs w:val="24"/>
          <w14:ligatures w14:val="none"/>
        </w:rPr>
        <w:t xml:space="preserve">dienstliche </w:t>
      </w:r>
      <w:r w:rsidRPr="00465C0A">
        <w:rPr>
          <w:rFonts w:ascii="Arial" w:eastAsia="Arial" w:hAnsi="Arial" w:cs="Arial"/>
          <w:color w:val="131313"/>
          <w:kern w:val="0"/>
          <w:sz w:val="24"/>
          <w:szCs w:val="24"/>
          <w14:ligatures w14:val="none"/>
        </w:rPr>
        <w:t>Netzwerk von außerhalb ermöglicht. Die Dienststelle setzt hierbei folgende technische Einrichtung ein: VPN (Virtual Private Network).</w:t>
      </w:r>
    </w:p>
    <w:p w14:paraId="29760B8D" w14:textId="77777777" w:rsidR="00F94B1B" w:rsidRPr="00F94B1B" w:rsidRDefault="00F94B1B" w:rsidP="00F94B1B">
      <w:pPr>
        <w:widowControl w:val="0"/>
        <w:numPr>
          <w:ilvl w:val="0"/>
          <w:numId w:val="6"/>
        </w:numPr>
        <w:tabs>
          <w:tab w:val="left" w:pos="845"/>
          <w:tab w:val="left" w:pos="1189"/>
          <w:tab w:val="left" w:pos="3812"/>
        </w:tabs>
        <w:autoSpaceDE w:val="0"/>
        <w:autoSpaceDN w:val="0"/>
        <w:spacing w:before="19" w:after="0" w:line="240" w:lineRule="auto"/>
        <w:ind w:left="845" w:right="86" w:hanging="2"/>
        <w:jc w:val="both"/>
        <w:rPr>
          <w:rFonts w:ascii="Arial" w:eastAsia="Arial" w:hAnsi="Arial" w:cs="Arial"/>
          <w:kern w:val="0"/>
          <w:sz w:val="24"/>
          <w:szCs w:val="24"/>
          <w14:ligatures w14:val="none"/>
        </w:rPr>
      </w:pPr>
      <w:r w:rsidRPr="00465C0A">
        <w:rPr>
          <w:rFonts w:ascii="Arial" w:eastAsia="Arial" w:hAnsi="Arial" w:cs="Arial"/>
          <w:color w:val="131313"/>
          <w:kern w:val="0"/>
          <w:sz w:val="24"/>
          <w:szCs w:val="24"/>
          <w14:ligatures w14:val="none"/>
        </w:rPr>
        <w:t>Die Dienststellenleitung stellt für das mobile Arbeiten folgende Peripheriegeräte zur Ver</w:t>
      </w:r>
      <w:r w:rsidRPr="00465C0A">
        <w:rPr>
          <w:rFonts w:ascii="Arial" w:eastAsia="Arial" w:hAnsi="Arial" w:cs="Arial"/>
          <w:color w:val="131313"/>
          <w:w w:val="115"/>
          <w:kern w:val="0"/>
          <w:sz w:val="24"/>
          <w:szCs w:val="24"/>
          <w14:ligatures w14:val="none"/>
        </w:rPr>
        <w:t>fügung: Das sind insbesondere: Tastaturen, Mäuse, Drucker, Speichergeräte, Modems, Bildschirme, Multi-Media-Geräte, Docking-station, Smartphone, Headsets. Es werden alle notwendigen Arbeitsmittel zur Verfügung gestellt. Als notwendig gelten alle Peripheriegeräte, die auch in der betrieblichen Arbeitsstätte als notwendig gelten, sowie die aufgrund der mobilen Arbeit bzw. Telearbeit zusätzlich notwendig sind. In der Vereinbarung nach § 6, Abs. 2 dieser DV werden die entsprechenden Peripheriegeräte aufgeführt.</w:t>
      </w:r>
    </w:p>
    <w:p w14:paraId="73C0B5FF" w14:textId="77777777" w:rsidR="00F94B1B" w:rsidRDefault="00F94B1B" w:rsidP="00F94B1B">
      <w:pPr>
        <w:widowControl w:val="0"/>
        <w:tabs>
          <w:tab w:val="left" w:pos="845"/>
          <w:tab w:val="left" w:pos="1189"/>
          <w:tab w:val="left" w:pos="3812"/>
        </w:tabs>
        <w:autoSpaceDE w:val="0"/>
        <w:autoSpaceDN w:val="0"/>
        <w:spacing w:before="19" w:after="0" w:line="240" w:lineRule="auto"/>
        <w:ind w:right="86"/>
        <w:jc w:val="both"/>
        <w:rPr>
          <w:rFonts w:ascii="Arial" w:eastAsia="Arial" w:hAnsi="Arial" w:cs="Arial"/>
          <w:kern w:val="0"/>
          <w:sz w:val="24"/>
          <w:szCs w:val="24"/>
          <w14:ligatures w14:val="none"/>
        </w:rPr>
      </w:pPr>
    </w:p>
    <w:p w14:paraId="46A7284A" w14:textId="77777777" w:rsidR="00F94B1B" w:rsidRPr="00465C0A" w:rsidRDefault="00F94B1B" w:rsidP="00F94B1B">
      <w:pPr>
        <w:widowControl w:val="0"/>
        <w:tabs>
          <w:tab w:val="left" w:pos="845"/>
          <w:tab w:val="left" w:pos="1189"/>
          <w:tab w:val="left" w:pos="3812"/>
        </w:tabs>
        <w:autoSpaceDE w:val="0"/>
        <w:autoSpaceDN w:val="0"/>
        <w:spacing w:before="19" w:after="0" w:line="240" w:lineRule="auto"/>
        <w:ind w:right="86"/>
        <w:jc w:val="both"/>
        <w:rPr>
          <w:rFonts w:ascii="Arial" w:eastAsia="Arial" w:hAnsi="Arial" w:cs="Arial"/>
          <w:kern w:val="0"/>
          <w:sz w:val="24"/>
          <w:szCs w:val="24"/>
          <w14:ligatures w14:val="none"/>
        </w:rPr>
      </w:pPr>
    </w:p>
    <w:p w14:paraId="30A5F7D1" w14:textId="77777777" w:rsidR="00F94B1B" w:rsidRPr="00465C0A" w:rsidRDefault="00F94B1B" w:rsidP="00F94B1B">
      <w:pPr>
        <w:widowControl w:val="0"/>
        <w:numPr>
          <w:ilvl w:val="0"/>
          <w:numId w:val="6"/>
        </w:numPr>
        <w:tabs>
          <w:tab w:val="left" w:pos="846"/>
          <w:tab w:val="left" w:pos="1184"/>
        </w:tabs>
        <w:autoSpaceDE w:val="0"/>
        <w:autoSpaceDN w:val="0"/>
        <w:spacing w:before="26" w:after="0" w:line="247" w:lineRule="auto"/>
        <w:ind w:left="846" w:right="379" w:hanging="2"/>
        <w:jc w:val="both"/>
        <w:rPr>
          <w:rFonts w:ascii="Arial" w:eastAsia="Arial" w:hAnsi="Arial" w:cs="Arial"/>
          <w:kern w:val="0"/>
          <w:sz w:val="24"/>
          <w:szCs w:val="24"/>
          <w14:ligatures w14:val="none"/>
        </w:rPr>
      </w:pPr>
      <w:r w:rsidRPr="00465C0A">
        <w:rPr>
          <w:rFonts w:ascii="Arial" w:eastAsia="Arial" w:hAnsi="Arial" w:cs="Arial"/>
          <w:color w:val="131313"/>
          <w:w w:val="105"/>
          <w:kern w:val="0"/>
          <w:sz w:val="24"/>
          <w:szCs w:val="24"/>
          <w14:ligatures w14:val="none"/>
        </w:rPr>
        <w:t>Der/Die</w:t>
      </w:r>
      <w:r w:rsidRPr="00465C0A">
        <w:rPr>
          <w:rFonts w:ascii="Arial" w:eastAsia="Arial" w:hAnsi="Arial" w:cs="Arial"/>
          <w:color w:val="131313"/>
          <w:spacing w:val="-8"/>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Mitarbeitende muss</w:t>
      </w:r>
      <w:r w:rsidRPr="00465C0A">
        <w:rPr>
          <w:rFonts w:ascii="Arial" w:eastAsia="Arial" w:hAnsi="Arial" w:cs="Arial"/>
          <w:color w:val="131313"/>
          <w:spacing w:val="-5"/>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für</w:t>
      </w:r>
      <w:r w:rsidRPr="00465C0A">
        <w:rPr>
          <w:rFonts w:ascii="Arial" w:eastAsia="Arial" w:hAnsi="Arial" w:cs="Arial"/>
          <w:color w:val="131313"/>
          <w:spacing w:val="-10"/>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mobile Arbeit und</w:t>
      </w:r>
      <w:r w:rsidRPr="00465C0A">
        <w:rPr>
          <w:rFonts w:ascii="Arial" w:eastAsia="Arial" w:hAnsi="Arial" w:cs="Arial"/>
          <w:color w:val="131313"/>
          <w:spacing w:val="-14"/>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Telearbeit einen</w:t>
      </w:r>
      <w:r w:rsidRPr="00465C0A">
        <w:rPr>
          <w:rFonts w:ascii="Arial" w:eastAsia="Arial" w:hAnsi="Arial" w:cs="Arial"/>
          <w:color w:val="131313"/>
          <w:spacing w:val="-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geeigneten</w:t>
      </w:r>
      <w:r w:rsidRPr="00465C0A">
        <w:rPr>
          <w:rFonts w:ascii="Arial" w:eastAsia="Arial" w:hAnsi="Arial" w:cs="Arial"/>
          <w:color w:val="131313"/>
          <w:spacing w:val="-8"/>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Internetanschluss vorhalten</w:t>
      </w:r>
      <w:r w:rsidRPr="00465C0A">
        <w:rPr>
          <w:rFonts w:ascii="Arial" w:eastAsia="Arial" w:hAnsi="Arial" w:cs="Arial"/>
          <w:color w:val="494949"/>
          <w:w w:val="105"/>
          <w:kern w:val="0"/>
          <w:sz w:val="24"/>
          <w:szCs w:val="24"/>
          <w14:ligatures w14:val="none"/>
        </w:rPr>
        <w:t>.</w:t>
      </w:r>
    </w:p>
    <w:p w14:paraId="6A20CD5D" w14:textId="77777777" w:rsidR="00F94B1B" w:rsidRPr="00465C0A" w:rsidRDefault="00F94B1B" w:rsidP="00F94B1B">
      <w:pPr>
        <w:widowControl w:val="0"/>
        <w:numPr>
          <w:ilvl w:val="0"/>
          <w:numId w:val="6"/>
        </w:numPr>
        <w:tabs>
          <w:tab w:val="left" w:pos="848"/>
          <w:tab w:val="left" w:pos="1184"/>
        </w:tabs>
        <w:autoSpaceDE w:val="0"/>
        <w:autoSpaceDN w:val="0"/>
        <w:spacing w:before="7" w:after="0" w:line="252" w:lineRule="auto"/>
        <w:ind w:left="848" w:right="87" w:hanging="5"/>
        <w:jc w:val="both"/>
        <w:rPr>
          <w:rFonts w:ascii="Arial" w:eastAsia="Arial" w:hAnsi="Arial" w:cs="Arial"/>
          <w:kern w:val="0"/>
          <w:sz w:val="24"/>
          <w:szCs w:val="24"/>
          <w14:ligatures w14:val="none"/>
        </w:rPr>
      </w:pPr>
      <w:r w:rsidRPr="00465C0A">
        <w:rPr>
          <w:rFonts w:ascii="Arial" w:eastAsia="Arial" w:hAnsi="Arial" w:cs="Arial"/>
          <w:color w:val="131313"/>
          <w:w w:val="105"/>
          <w:kern w:val="0"/>
          <w:sz w:val="24"/>
          <w:szCs w:val="24"/>
          <w14:ligatures w14:val="none"/>
        </w:rPr>
        <w:t>Der/Die</w:t>
      </w:r>
      <w:r w:rsidRPr="00465C0A">
        <w:rPr>
          <w:rFonts w:ascii="Arial" w:eastAsia="Arial" w:hAnsi="Arial" w:cs="Arial"/>
          <w:color w:val="131313"/>
          <w:spacing w:val="-1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Mitarbeitende</w:t>
      </w:r>
      <w:r w:rsidRPr="00465C0A">
        <w:rPr>
          <w:rFonts w:ascii="Arial" w:eastAsia="Arial" w:hAnsi="Arial" w:cs="Arial"/>
          <w:color w:val="131313"/>
          <w:spacing w:val="-15"/>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muss</w:t>
      </w:r>
      <w:r w:rsidRPr="00465C0A">
        <w:rPr>
          <w:rFonts w:ascii="Arial" w:eastAsia="Arial" w:hAnsi="Arial" w:cs="Arial"/>
          <w:color w:val="131313"/>
          <w:spacing w:val="-15"/>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einen</w:t>
      </w:r>
      <w:r w:rsidRPr="00465C0A">
        <w:rPr>
          <w:rFonts w:ascii="Arial" w:eastAsia="Arial" w:hAnsi="Arial" w:cs="Arial"/>
          <w:color w:val="131313"/>
          <w:spacing w:val="-1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Telefonanschluss</w:t>
      </w:r>
      <w:r w:rsidRPr="00465C0A">
        <w:rPr>
          <w:rFonts w:ascii="Arial" w:eastAsia="Arial" w:hAnsi="Arial" w:cs="Arial"/>
          <w:color w:val="131313"/>
          <w:spacing w:val="-31"/>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(Festnetz</w:t>
      </w:r>
      <w:r w:rsidRPr="00465C0A">
        <w:rPr>
          <w:rFonts w:ascii="Arial" w:eastAsia="Arial" w:hAnsi="Arial" w:cs="Arial"/>
          <w:color w:val="131313"/>
          <w:spacing w:val="-15"/>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oder</w:t>
      </w:r>
      <w:r w:rsidRPr="00465C0A">
        <w:rPr>
          <w:rFonts w:ascii="Arial" w:eastAsia="Arial" w:hAnsi="Arial" w:cs="Arial"/>
          <w:color w:val="131313"/>
          <w:spacing w:val="-15"/>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mobil)</w:t>
      </w:r>
      <w:r w:rsidRPr="00465C0A">
        <w:rPr>
          <w:rFonts w:ascii="Arial" w:eastAsia="Arial" w:hAnsi="Arial" w:cs="Arial"/>
          <w:color w:val="131313"/>
          <w:spacing w:val="-1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zur</w:t>
      </w:r>
      <w:r w:rsidRPr="00465C0A">
        <w:rPr>
          <w:rFonts w:ascii="Arial" w:eastAsia="Arial" w:hAnsi="Arial" w:cs="Arial"/>
          <w:color w:val="131313"/>
          <w:spacing w:val="-1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Verfügung</w:t>
      </w:r>
      <w:r w:rsidRPr="00465C0A">
        <w:rPr>
          <w:rFonts w:ascii="Arial" w:eastAsia="Arial" w:hAnsi="Arial" w:cs="Arial"/>
          <w:color w:val="131313"/>
          <w:spacing w:val="-15"/>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stel</w:t>
      </w:r>
      <w:r w:rsidRPr="00465C0A">
        <w:rPr>
          <w:rFonts w:ascii="Arial" w:eastAsia="Arial" w:hAnsi="Arial" w:cs="Arial"/>
          <w:color w:val="131313"/>
          <w:spacing w:val="-4"/>
          <w:w w:val="105"/>
          <w:kern w:val="0"/>
          <w:sz w:val="24"/>
          <w:szCs w:val="24"/>
          <w14:ligatures w14:val="none"/>
        </w:rPr>
        <w:t>len.</w:t>
      </w:r>
    </w:p>
    <w:p w14:paraId="07734AB8" w14:textId="77777777" w:rsidR="00F94B1B" w:rsidRDefault="00F94B1B" w:rsidP="00F94B1B">
      <w:pPr>
        <w:widowControl w:val="0"/>
        <w:numPr>
          <w:ilvl w:val="0"/>
          <w:numId w:val="6"/>
        </w:numPr>
        <w:tabs>
          <w:tab w:val="left" w:pos="848"/>
          <w:tab w:val="left" w:pos="1184"/>
        </w:tabs>
        <w:autoSpaceDE w:val="0"/>
        <w:autoSpaceDN w:val="0"/>
        <w:spacing w:before="3" w:after="0" w:line="252" w:lineRule="auto"/>
        <w:ind w:left="848" w:right="70" w:hanging="4"/>
        <w:jc w:val="both"/>
        <w:rPr>
          <w:rFonts w:ascii="Arial" w:eastAsia="Arial" w:hAnsi="Arial" w:cs="Arial"/>
          <w:kern w:val="0"/>
          <w:sz w:val="24"/>
          <w:szCs w:val="24"/>
          <w14:ligatures w14:val="none"/>
        </w:rPr>
      </w:pPr>
      <w:r w:rsidRPr="00465C0A">
        <w:rPr>
          <w:rFonts w:ascii="Arial" w:eastAsia="Arial" w:hAnsi="Arial" w:cs="Arial"/>
          <w:color w:val="131313"/>
          <w:w w:val="105"/>
          <w:kern w:val="0"/>
          <w:sz w:val="24"/>
          <w:szCs w:val="24"/>
          <w14:ligatures w14:val="none"/>
        </w:rPr>
        <w:t>Die</w:t>
      </w:r>
      <w:r w:rsidRPr="00465C0A">
        <w:rPr>
          <w:rFonts w:ascii="Arial" w:eastAsia="Arial" w:hAnsi="Arial" w:cs="Arial"/>
          <w:color w:val="131313"/>
          <w:spacing w:val="-1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private</w:t>
      </w:r>
      <w:r w:rsidRPr="00465C0A">
        <w:rPr>
          <w:rFonts w:ascii="Arial" w:eastAsia="Arial" w:hAnsi="Arial" w:cs="Arial"/>
          <w:color w:val="131313"/>
          <w:spacing w:val="-15"/>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Nutzung</w:t>
      </w:r>
      <w:r w:rsidRPr="00465C0A">
        <w:rPr>
          <w:rFonts w:ascii="Arial" w:eastAsia="Arial" w:hAnsi="Arial" w:cs="Arial"/>
          <w:color w:val="131313"/>
          <w:spacing w:val="-15"/>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der</w:t>
      </w:r>
      <w:r w:rsidRPr="00465C0A">
        <w:rPr>
          <w:rFonts w:ascii="Arial" w:eastAsia="Arial" w:hAnsi="Arial" w:cs="Arial"/>
          <w:color w:val="131313"/>
          <w:spacing w:val="-1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dienstlich</w:t>
      </w:r>
      <w:r w:rsidRPr="00465C0A">
        <w:rPr>
          <w:rFonts w:ascii="Arial" w:eastAsia="Arial" w:hAnsi="Arial" w:cs="Arial"/>
          <w:color w:val="131313"/>
          <w:spacing w:val="-12"/>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zur</w:t>
      </w:r>
      <w:r w:rsidRPr="00465C0A">
        <w:rPr>
          <w:rFonts w:ascii="Arial" w:eastAsia="Arial" w:hAnsi="Arial" w:cs="Arial"/>
          <w:color w:val="131313"/>
          <w:spacing w:val="-1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Verfügung</w:t>
      </w:r>
      <w:r w:rsidRPr="00465C0A">
        <w:rPr>
          <w:rFonts w:ascii="Arial" w:eastAsia="Arial" w:hAnsi="Arial" w:cs="Arial"/>
          <w:color w:val="131313"/>
          <w:spacing w:val="-12"/>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gestellten</w:t>
      </w:r>
      <w:r w:rsidRPr="00465C0A">
        <w:rPr>
          <w:rFonts w:ascii="Arial" w:eastAsia="Arial" w:hAnsi="Arial" w:cs="Arial"/>
          <w:color w:val="131313"/>
          <w:spacing w:val="-7"/>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Rechner</w:t>
      </w:r>
      <w:r w:rsidRPr="00465C0A">
        <w:rPr>
          <w:rFonts w:ascii="Arial" w:eastAsia="Arial" w:hAnsi="Arial" w:cs="Arial"/>
          <w:color w:val="131313"/>
          <w:spacing w:val="-9"/>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und</w:t>
      </w:r>
      <w:r w:rsidRPr="00465C0A">
        <w:rPr>
          <w:rFonts w:ascii="Arial" w:eastAsia="Arial" w:hAnsi="Arial" w:cs="Arial"/>
          <w:color w:val="131313"/>
          <w:spacing w:val="-1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 xml:space="preserve">Peripheriegeräte ist gestattet. Es gelten dabei die entsprechenden betrieblichen Nutzungsbedingungen und einschlägigen betrieblichen Regelungen. </w:t>
      </w:r>
    </w:p>
    <w:p w14:paraId="6D0637D4" w14:textId="77777777" w:rsidR="00F94B1B" w:rsidRDefault="00F94B1B" w:rsidP="00F94B1B">
      <w:pPr>
        <w:widowControl w:val="0"/>
        <w:tabs>
          <w:tab w:val="left" w:pos="848"/>
          <w:tab w:val="left" w:pos="1184"/>
        </w:tabs>
        <w:autoSpaceDE w:val="0"/>
        <w:autoSpaceDN w:val="0"/>
        <w:spacing w:before="3" w:after="0" w:line="252" w:lineRule="auto"/>
        <w:ind w:left="848" w:right="70"/>
        <w:jc w:val="both"/>
        <w:rPr>
          <w:rFonts w:ascii="Arial" w:eastAsia="Arial" w:hAnsi="Arial" w:cs="Arial"/>
          <w:kern w:val="0"/>
          <w:sz w:val="24"/>
          <w:szCs w:val="24"/>
          <w14:ligatures w14:val="none"/>
        </w:rPr>
      </w:pPr>
    </w:p>
    <w:p w14:paraId="2298A8B1" w14:textId="77777777" w:rsidR="00F94B1B" w:rsidRDefault="00F94B1B" w:rsidP="00F94B1B">
      <w:pPr>
        <w:widowControl w:val="0"/>
        <w:tabs>
          <w:tab w:val="left" w:pos="848"/>
          <w:tab w:val="left" w:pos="1184"/>
        </w:tabs>
        <w:autoSpaceDE w:val="0"/>
        <w:autoSpaceDN w:val="0"/>
        <w:spacing w:before="3" w:after="0" w:line="252" w:lineRule="auto"/>
        <w:ind w:left="848" w:right="70"/>
        <w:jc w:val="both"/>
        <w:rPr>
          <w:rFonts w:ascii="Arial" w:eastAsia="Arial" w:hAnsi="Arial" w:cs="Arial"/>
          <w:kern w:val="0"/>
          <w:sz w:val="24"/>
          <w:szCs w:val="24"/>
          <w14:ligatures w14:val="none"/>
        </w:rPr>
      </w:pPr>
    </w:p>
    <w:p w14:paraId="558C5EB3" w14:textId="77777777" w:rsidR="00F94B1B" w:rsidRPr="00465C0A" w:rsidRDefault="00F94B1B" w:rsidP="00F94B1B">
      <w:pPr>
        <w:widowControl w:val="0"/>
        <w:tabs>
          <w:tab w:val="left" w:pos="848"/>
          <w:tab w:val="left" w:pos="1184"/>
        </w:tabs>
        <w:autoSpaceDE w:val="0"/>
        <w:autoSpaceDN w:val="0"/>
        <w:spacing w:before="3" w:after="0" w:line="252" w:lineRule="auto"/>
        <w:ind w:left="848" w:right="70"/>
        <w:jc w:val="center"/>
        <w:rPr>
          <w:rFonts w:ascii="Arial" w:eastAsiaTheme="majorEastAsia" w:hAnsi="Arial" w:cs="Arial"/>
          <w:b/>
          <w:bCs/>
          <w:color w:val="131313"/>
          <w:spacing w:val="-5"/>
          <w:w w:val="105"/>
          <w:kern w:val="0"/>
          <w:sz w:val="24"/>
          <w:szCs w:val="24"/>
          <w14:ligatures w14:val="none"/>
        </w:rPr>
      </w:pPr>
      <w:r w:rsidRPr="00465C0A">
        <w:rPr>
          <w:rFonts w:ascii="Arial" w:eastAsiaTheme="majorEastAsia" w:hAnsi="Arial" w:cs="Arial"/>
          <w:b/>
          <w:bCs/>
          <w:color w:val="131313"/>
          <w:spacing w:val="-5"/>
          <w:w w:val="105"/>
          <w:kern w:val="0"/>
          <w:sz w:val="24"/>
          <w:szCs w:val="24"/>
          <w14:ligatures w14:val="none"/>
        </w:rPr>
        <w:t>§</w:t>
      </w:r>
      <w:r>
        <w:rPr>
          <w:rFonts w:ascii="Arial" w:eastAsiaTheme="majorEastAsia" w:hAnsi="Arial" w:cs="Arial"/>
          <w:b/>
          <w:bCs/>
          <w:color w:val="131313"/>
          <w:spacing w:val="-5"/>
          <w:w w:val="105"/>
          <w:kern w:val="0"/>
          <w:sz w:val="24"/>
          <w:szCs w:val="24"/>
          <w14:ligatures w14:val="none"/>
        </w:rPr>
        <w:t xml:space="preserve"> </w:t>
      </w:r>
      <w:r w:rsidRPr="00465C0A">
        <w:rPr>
          <w:rFonts w:ascii="Arial" w:eastAsiaTheme="majorEastAsia" w:hAnsi="Arial" w:cs="Arial"/>
          <w:b/>
          <w:bCs/>
          <w:color w:val="131313"/>
          <w:spacing w:val="-5"/>
          <w:w w:val="105"/>
          <w:kern w:val="0"/>
          <w:sz w:val="24"/>
          <w:szCs w:val="24"/>
          <w14:ligatures w14:val="none"/>
        </w:rPr>
        <w:t>8</w:t>
      </w:r>
    </w:p>
    <w:p w14:paraId="0519CF0D" w14:textId="77777777" w:rsidR="00F94B1B" w:rsidRPr="00465C0A" w:rsidRDefault="00F94B1B" w:rsidP="00F94B1B">
      <w:pPr>
        <w:widowControl w:val="0"/>
        <w:autoSpaceDE w:val="0"/>
        <w:autoSpaceDN w:val="0"/>
        <w:spacing w:before="8" w:after="0" w:line="240" w:lineRule="auto"/>
        <w:ind w:left="853" w:right="89"/>
        <w:jc w:val="center"/>
        <w:rPr>
          <w:rFonts w:ascii="Arial" w:eastAsia="Arial" w:hAnsi="Arial" w:cs="Arial"/>
          <w:b/>
          <w:kern w:val="0"/>
          <w:sz w:val="24"/>
          <w:szCs w:val="24"/>
          <w14:ligatures w14:val="none"/>
        </w:rPr>
      </w:pPr>
      <w:r w:rsidRPr="00465C0A">
        <w:rPr>
          <w:rFonts w:ascii="Arial" w:eastAsia="Arial" w:hAnsi="Arial" w:cs="Arial"/>
          <w:b/>
          <w:color w:val="131313"/>
          <w:w w:val="105"/>
          <w:kern w:val="0"/>
          <w:sz w:val="24"/>
          <w:szCs w:val="24"/>
          <w14:ligatures w14:val="none"/>
        </w:rPr>
        <w:t>Besondere</w:t>
      </w:r>
      <w:r w:rsidRPr="00465C0A">
        <w:rPr>
          <w:rFonts w:ascii="Arial" w:eastAsia="Arial" w:hAnsi="Arial" w:cs="Arial"/>
          <w:b/>
          <w:color w:val="131313"/>
          <w:spacing w:val="-10"/>
          <w:w w:val="105"/>
          <w:kern w:val="0"/>
          <w:sz w:val="24"/>
          <w:szCs w:val="24"/>
          <w14:ligatures w14:val="none"/>
        </w:rPr>
        <w:t xml:space="preserve"> </w:t>
      </w:r>
      <w:r w:rsidRPr="00465C0A">
        <w:rPr>
          <w:rFonts w:ascii="Arial" w:eastAsia="Arial" w:hAnsi="Arial" w:cs="Arial"/>
          <w:b/>
          <w:color w:val="131313"/>
          <w:w w:val="105"/>
          <w:kern w:val="0"/>
          <w:sz w:val="24"/>
          <w:szCs w:val="24"/>
          <w14:ligatures w14:val="none"/>
        </w:rPr>
        <w:t>Bestimmungen</w:t>
      </w:r>
      <w:r w:rsidRPr="00465C0A">
        <w:rPr>
          <w:rFonts w:ascii="Arial" w:eastAsia="Arial" w:hAnsi="Arial" w:cs="Arial"/>
          <w:b/>
          <w:color w:val="131313"/>
          <w:spacing w:val="-2"/>
          <w:w w:val="105"/>
          <w:kern w:val="0"/>
          <w:sz w:val="24"/>
          <w:szCs w:val="24"/>
          <w14:ligatures w14:val="none"/>
        </w:rPr>
        <w:t xml:space="preserve"> </w:t>
      </w:r>
      <w:r w:rsidRPr="00465C0A">
        <w:rPr>
          <w:rFonts w:ascii="Arial" w:eastAsia="Arial" w:hAnsi="Arial" w:cs="Arial"/>
          <w:b/>
          <w:color w:val="131313"/>
          <w:w w:val="105"/>
          <w:kern w:val="0"/>
          <w:sz w:val="24"/>
          <w:szCs w:val="24"/>
          <w14:ligatures w14:val="none"/>
        </w:rPr>
        <w:t>für</w:t>
      </w:r>
      <w:r w:rsidRPr="00465C0A">
        <w:rPr>
          <w:rFonts w:ascii="Arial" w:eastAsia="Arial" w:hAnsi="Arial" w:cs="Arial"/>
          <w:b/>
          <w:color w:val="131313"/>
          <w:spacing w:val="-15"/>
          <w:w w:val="105"/>
          <w:kern w:val="0"/>
          <w:sz w:val="24"/>
          <w:szCs w:val="24"/>
          <w14:ligatures w14:val="none"/>
        </w:rPr>
        <w:t xml:space="preserve"> </w:t>
      </w:r>
      <w:r w:rsidRPr="00465C0A">
        <w:rPr>
          <w:rFonts w:ascii="Arial" w:eastAsia="Arial" w:hAnsi="Arial" w:cs="Arial"/>
          <w:b/>
          <w:color w:val="131313"/>
          <w:spacing w:val="-2"/>
          <w:w w:val="105"/>
          <w:kern w:val="0"/>
          <w:sz w:val="24"/>
          <w:szCs w:val="24"/>
          <w14:ligatures w14:val="none"/>
        </w:rPr>
        <w:t>Telearbeit</w:t>
      </w:r>
    </w:p>
    <w:p w14:paraId="4A28C6EA" w14:textId="77777777" w:rsidR="00F94B1B" w:rsidRPr="00465C0A" w:rsidRDefault="00F94B1B" w:rsidP="00F94B1B">
      <w:pPr>
        <w:widowControl w:val="0"/>
        <w:autoSpaceDE w:val="0"/>
        <w:autoSpaceDN w:val="0"/>
        <w:spacing w:before="27" w:after="0" w:line="240" w:lineRule="auto"/>
        <w:rPr>
          <w:rFonts w:ascii="Arial" w:eastAsia="Arial" w:hAnsi="Arial" w:cs="Arial"/>
          <w:b/>
          <w:kern w:val="0"/>
          <w:sz w:val="24"/>
          <w:szCs w:val="24"/>
          <w14:ligatures w14:val="none"/>
        </w:rPr>
      </w:pPr>
    </w:p>
    <w:p w14:paraId="1963EAC2" w14:textId="77777777" w:rsidR="00F94B1B" w:rsidRPr="00465C0A" w:rsidRDefault="00F94B1B" w:rsidP="00F94B1B">
      <w:pPr>
        <w:widowControl w:val="0"/>
        <w:numPr>
          <w:ilvl w:val="0"/>
          <w:numId w:val="7"/>
        </w:numPr>
        <w:tabs>
          <w:tab w:val="left" w:pos="840"/>
          <w:tab w:val="left" w:pos="1183"/>
        </w:tabs>
        <w:autoSpaceDE w:val="0"/>
        <w:autoSpaceDN w:val="0"/>
        <w:spacing w:after="0" w:line="247" w:lineRule="auto"/>
        <w:ind w:right="157" w:hanging="1"/>
        <w:jc w:val="both"/>
        <w:rPr>
          <w:rFonts w:ascii="Arial" w:eastAsia="Arial" w:hAnsi="Arial" w:cs="Arial"/>
          <w:kern w:val="0"/>
          <w:sz w:val="24"/>
          <w:szCs w:val="24"/>
          <w14:ligatures w14:val="none"/>
        </w:rPr>
      </w:pPr>
      <w:r w:rsidRPr="00465C0A">
        <w:rPr>
          <w:rFonts w:ascii="Arial" w:eastAsia="Arial" w:hAnsi="Arial" w:cs="Arial"/>
          <w:color w:val="131313"/>
          <w:w w:val="105"/>
          <w:kern w:val="0"/>
          <w:sz w:val="24"/>
          <w:szCs w:val="24"/>
          <w14:ligatures w14:val="none"/>
        </w:rPr>
        <w:t>Für die Bewilligung von</w:t>
      </w:r>
      <w:r w:rsidRPr="00465C0A">
        <w:rPr>
          <w:rFonts w:ascii="Arial" w:eastAsia="Arial" w:hAnsi="Arial" w:cs="Arial"/>
          <w:color w:val="131313"/>
          <w:spacing w:val="-5"/>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Telearbeit ist</w:t>
      </w:r>
      <w:r w:rsidRPr="00465C0A">
        <w:rPr>
          <w:rFonts w:ascii="Arial" w:eastAsia="Arial" w:hAnsi="Arial" w:cs="Arial"/>
          <w:color w:val="131313"/>
          <w:spacing w:val="-4"/>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neben den</w:t>
      </w:r>
      <w:r w:rsidRPr="00465C0A">
        <w:rPr>
          <w:rFonts w:ascii="Arial" w:eastAsia="Arial" w:hAnsi="Arial" w:cs="Arial"/>
          <w:color w:val="131313"/>
          <w:spacing w:val="-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Voraussetzungen</w:t>
      </w:r>
      <w:r w:rsidRPr="00465C0A">
        <w:rPr>
          <w:rFonts w:ascii="Arial" w:eastAsia="Arial" w:hAnsi="Arial" w:cs="Arial"/>
          <w:color w:val="131313"/>
          <w:spacing w:val="-4"/>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nach den §§ 3</w:t>
      </w:r>
      <w:r w:rsidRPr="00465C0A">
        <w:rPr>
          <w:rFonts w:ascii="Arial" w:eastAsia="Arial" w:hAnsi="Arial" w:cs="Arial"/>
          <w:color w:val="131313"/>
          <w:spacing w:val="-5"/>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und 4 kein besonderes schutzwürdiges Interesse erforderlich.</w:t>
      </w:r>
    </w:p>
    <w:p w14:paraId="2931CF99" w14:textId="77777777" w:rsidR="00F94B1B" w:rsidRPr="00465C0A" w:rsidRDefault="00F94B1B" w:rsidP="00F94B1B">
      <w:pPr>
        <w:widowControl w:val="0"/>
        <w:numPr>
          <w:ilvl w:val="0"/>
          <w:numId w:val="7"/>
        </w:numPr>
        <w:tabs>
          <w:tab w:val="left" w:pos="841"/>
          <w:tab w:val="left" w:pos="1179"/>
        </w:tabs>
        <w:autoSpaceDE w:val="0"/>
        <w:autoSpaceDN w:val="0"/>
        <w:spacing w:after="0" w:line="252" w:lineRule="auto"/>
        <w:ind w:left="841" w:right="88" w:hanging="3"/>
        <w:jc w:val="both"/>
        <w:rPr>
          <w:rFonts w:ascii="Arial" w:eastAsia="Arial" w:hAnsi="Arial" w:cs="Arial"/>
          <w:kern w:val="0"/>
          <w:sz w:val="24"/>
          <w:szCs w:val="24"/>
          <w14:ligatures w14:val="none"/>
        </w:rPr>
      </w:pPr>
      <w:r w:rsidRPr="00465C0A">
        <w:rPr>
          <w:rFonts w:ascii="Arial" w:eastAsia="Arial" w:hAnsi="Arial" w:cs="Arial"/>
          <w:color w:val="131313"/>
          <w:w w:val="105"/>
          <w:kern w:val="0"/>
          <w:sz w:val="24"/>
          <w:szCs w:val="24"/>
          <w14:ligatures w14:val="none"/>
        </w:rPr>
        <w:t>Bei</w:t>
      </w:r>
      <w:r w:rsidRPr="00465C0A">
        <w:rPr>
          <w:rFonts w:ascii="Arial" w:eastAsia="Arial" w:hAnsi="Arial" w:cs="Arial"/>
          <w:color w:val="131313"/>
          <w:spacing w:val="-1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Telearbeit</w:t>
      </w:r>
      <w:r w:rsidRPr="00465C0A">
        <w:rPr>
          <w:rFonts w:ascii="Arial" w:eastAsia="Arial" w:hAnsi="Arial" w:cs="Arial"/>
          <w:color w:val="131313"/>
          <w:spacing w:val="-11"/>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ist</w:t>
      </w:r>
      <w:r w:rsidRPr="00465C0A">
        <w:rPr>
          <w:rFonts w:ascii="Arial" w:eastAsia="Arial" w:hAnsi="Arial" w:cs="Arial"/>
          <w:color w:val="131313"/>
          <w:spacing w:val="-14"/>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in</w:t>
      </w:r>
      <w:r w:rsidRPr="00465C0A">
        <w:rPr>
          <w:rFonts w:ascii="Arial" w:eastAsia="Arial" w:hAnsi="Arial" w:cs="Arial"/>
          <w:color w:val="131313"/>
          <w:spacing w:val="-20"/>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der</w:t>
      </w:r>
      <w:r w:rsidRPr="00465C0A">
        <w:rPr>
          <w:rFonts w:ascii="Arial" w:eastAsia="Arial" w:hAnsi="Arial" w:cs="Arial"/>
          <w:color w:val="131313"/>
          <w:spacing w:val="-13"/>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Vereinbarung nach §</w:t>
      </w:r>
      <w:r w:rsidRPr="00465C0A">
        <w:rPr>
          <w:rFonts w:ascii="Arial" w:eastAsia="Arial" w:hAnsi="Arial" w:cs="Arial"/>
          <w:color w:val="131313"/>
          <w:spacing w:val="-14"/>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6</w:t>
      </w:r>
      <w:r w:rsidRPr="00465C0A">
        <w:rPr>
          <w:rFonts w:ascii="Arial" w:eastAsia="Arial" w:hAnsi="Arial" w:cs="Arial"/>
          <w:color w:val="131313"/>
          <w:spacing w:val="-16"/>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eine</w:t>
      </w:r>
      <w:r w:rsidRPr="00465C0A">
        <w:rPr>
          <w:rFonts w:ascii="Arial" w:eastAsia="Arial" w:hAnsi="Arial" w:cs="Arial"/>
          <w:color w:val="131313"/>
          <w:spacing w:val="-7"/>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Geltungsdauer von</w:t>
      </w:r>
      <w:r w:rsidRPr="00465C0A">
        <w:rPr>
          <w:rFonts w:ascii="Arial" w:eastAsia="Arial" w:hAnsi="Arial" w:cs="Arial"/>
          <w:color w:val="131313"/>
          <w:spacing w:val="-17"/>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mindestens</w:t>
      </w:r>
      <w:r w:rsidRPr="00465C0A">
        <w:rPr>
          <w:rFonts w:ascii="Arial" w:eastAsia="Arial" w:hAnsi="Arial" w:cs="Arial"/>
          <w:color w:val="131313"/>
          <w:spacing w:val="-2"/>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einem Jahr festzulegen.</w:t>
      </w:r>
    </w:p>
    <w:p w14:paraId="76F5E01E" w14:textId="77777777" w:rsidR="00F94B1B" w:rsidRPr="00465C0A" w:rsidRDefault="00F94B1B" w:rsidP="00F94B1B">
      <w:pPr>
        <w:widowControl w:val="0"/>
        <w:tabs>
          <w:tab w:val="left" w:pos="841"/>
          <w:tab w:val="left" w:pos="1179"/>
        </w:tabs>
        <w:autoSpaceDE w:val="0"/>
        <w:autoSpaceDN w:val="0"/>
        <w:spacing w:after="0" w:line="252" w:lineRule="auto"/>
        <w:ind w:left="841" w:right="88"/>
        <w:jc w:val="both"/>
        <w:rPr>
          <w:rFonts w:ascii="Arial" w:eastAsia="Arial" w:hAnsi="Arial" w:cs="Arial"/>
          <w:color w:val="131313"/>
          <w:w w:val="105"/>
          <w:kern w:val="0"/>
          <w:sz w:val="24"/>
          <w:szCs w:val="24"/>
          <w14:ligatures w14:val="none"/>
        </w:rPr>
      </w:pPr>
    </w:p>
    <w:p w14:paraId="51A3E04D" w14:textId="77777777" w:rsidR="00F94B1B" w:rsidRPr="00465C0A" w:rsidRDefault="00F94B1B" w:rsidP="00F94B1B">
      <w:pPr>
        <w:widowControl w:val="0"/>
        <w:tabs>
          <w:tab w:val="left" w:pos="841"/>
          <w:tab w:val="left" w:pos="6252"/>
        </w:tabs>
        <w:autoSpaceDE w:val="0"/>
        <w:autoSpaceDN w:val="0"/>
        <w:spacing w:after="0" w:line="252" w:lineRule="auto"/>
        <w:ind w:left="841" w:right="88"/>
        <w:jc w:val="both"/>
        <w:rPr>
          <w:rFonts w:ascii="Arial" w:eastAsia="Arial" w:hAnsi="Arial" w:cs="Arial"/>
          <w:color w:val="131313"/>
          <w:w w:val="105"/>
          <w:kern w:val="0"/>
          <w:sz w:val="24"/>
          <w:szCs w:val="24"/>
          <w14:ligatures w14:val="none"/>
        </w:rPr>
      </w:pPr>
      <w:r>
        <w:rPr>
          <w:rFonts w:ascii="Arial" w:eastAsia="Arial" w:hAnsi="Arial" w:cs="Arial"/>
          <w:color w:val="131313"/>
          <w:w w:val="105"/>
          <w:kern w:val="0"/>
          <w:sz w:val="24"/>
          <w:szCs w:val="24"/>
          <w14:ligatures w14:val="none"/>
        </w:rPr>
        <w:tab/>
      </w:r>
    </w:p>
    <w:p w14:paraId="16E0B820" w14:textId="77777777" w:rsidR="00F94B1B" w:rsidRPr="00465C0A" w:rsidRDefault="00F94B1B" w:rsidP="00F94B1B">
      <w:pPr>
        <w:widowControl w:val="0"/>
        <w:autoSpaceDE w:val="0"/>
        <w:autoSpaceDN w:val="0"/>
        <w:spacing w:after="0" w:line="240" w:lineRule="auto"/>
        <w:jc w:val="center"/>
        <w:rPr>
          <w:rFonts w:ascii="Arial" w:eastAsia="Arial" w:hAnsi="Arial" w:cs="Arial"/>
          <w:b/>
          <w:bCs/>
          <w:color w:val="131313"/>
          <w:w w:val="105"/>
          <w:kern w:val="0"/>
          <w:sz w:val="24"/>
          <w:szCs w:val="24"/>
          <w14:ligatures w14:val="none"/>
        </w:rPr>
      </w:pPr>
      <w:r w:rsidRPr="00465C0A">
        <w:rPr>
          <w:rFonts w:ascii="Arial" w:eastAsia="Arial" w:hAnsi="Arial" w:cs="Arial"/>
          <w:b/>
          <w:bCs/>
          <w:color w:val="131313"/>
          <w:w w:val="105"/>
          <w:kern w:val="0"/>
          <w:sz w:val="24"/>
          <w:szCs w:val="24"/>
          <w14:ligatures w14:val="none"/>
        </w:rPr>
        <w:t>§ 9</w:t>
      </w:r>
    </w:p>
    <w:p w14:paraId="46046869" w14:textId="77777777" w:rsidR="00F94B1B" w:rsidRDefault="00F94B1B" w:rsidP="00F94B1B">
      <w:pPr>
        <w:widowControl w:val="0"/>
        <w:autoSpaceDE w:val="0"/>
        <w:autoSpaceDN w:val="0"/>
        <w:spacing w:after="0" w:line="240" w:lineRule="auto"/>
        <w:jc w:val="center"/>
        <w:rPr>
          <w:rFonts w:ascii="Arial" w:eastAsia="Arial" w:hAnsi="Arial" w:cs="Arial"/>
          <w:b/>
          <w:bCs/>
          <w:color w:val="131313"/>
          <w:w w:val="105"/>
          <w:kern w:val="0"/>
          <w:sz w:val="24"/>
          <w:szCs w:val="24"/>
          <w14:ligatures w14:val="none"/>
        </w:rPr>
      </w:pPr>
      <w:r w:rsidRPr="00465C0A">
        <w:rPr>
          <w:rFonts w:ascii="Arial" w:eastAsia="Arial" w:hAnsi="Arial" w:cs="Arial"/>
          <w:b/>
          <w:bCs/>
          <w:color w:val="131313"/>
          <w:w w:val="105"/>
          <w:kern w:val="0"/>
          <w:sz w:val="24"/>
          <w:szCs w:val="24"/>
          <w14:ligatures w14:val="none"/>
        </w:rPr>
        <w:t>Anlagen zur Dienstvereinbarung</w:t>
      </w:r>
    </w:p>
    <w:p w14:paraId="3226543E" w14:textId="77777777" w:rsidR="00F94B1B" w:rsidRPr="00465C0A" w:rsidRDefault="00F94B1B" w:rsidP="00F94B1B">
      <w:pPr>
        <w:widowControl w:val="0"/>
        <w:autoSpaceDE w:val="0"/>
        <w:autoSpaceDN w:val="0"/>
        <w:spacing w:after="0" w:line="240" w:lineRule="auto"/>
        <w:jc w:val="center"/>
        <w:rPr>
          <w:rFonts w:ascii="Arial" w:eastAsia="Arial" w:hAnsi="Arial" w:cs="Arial"/>
          <w:b/>
          <w:bCs/>
          <w:color w:val="131313"/>
          <w:w w:val="105"/>
          <w:kern w:val="0"/>
          <w:sz w:val="24"/>
          <w:szCs w:val="24"/>
          <w14:ligatures w14:val="none"/>
        </w:rPr>
      </w:pPr>
    </w:p>
    <w:p w14:paraId="037AAF09" w14:textId="77777777" w:rsidR="00F94B1B" w:rsidRDefault="00F94B1B" w:rsidP="00F94B1B">
      <w:pPr>
        <w:widowControl w:val="0"/>
        <w:autoSpaceDE w:val="0"/>
        <w:autoSpaceDN w:val="0"/>
        <w:spacing w:after="0" w:line="240" w:lineRule="auto"/>
        <w:ind w:left="708"/>
        <w:rPr>
          <w:rFonts w:ascii="Arial" w:eastAsia="Arial" w:hAnsi="Arial" w:cs="Arial"/>
          <w:color w:val="131313"/>
          <w:w w:val="105"/>
          <w:kern w:val="0"/>
          <w:sz w:val="24"/>
          <w:szCs w:val="24"/>
          <w14:ligatures w14:val="none"/>
        </w:rPr>
      </w:pPr>
      <w:r w:rsidRPr="00465C0A">
        <w:rPr>
          <w:rFonts w:ascii="Arial" w:eastAsia="Arial" w:hAnsi="Arial" w:cs="Arial"/>
          <w:color w:val="131313"/>
          <w:w w:val="105"/>
          <w:kern w:val="0"/>
          <w:sz w:val="24"/>
          <w:szCs w:val="24"/>
          <w14:ligatures w14:val="none"/>
        </w:rPr>
        <w:t>Bestandteil</w:t>
      </w:r>
      <w:r>
        <w:rPr>
          <w:rFonts w:ascii="Arial" w:eastAsia="Arial" w:hAnsi="Arial" w:cs="Arial"/>
          <w:color w:val="131313"/>
          <w:w w:val="105"/>
          <w:kern w:val="0"/>
          <w:sz w:val="24"/>
          <w:szCs w:val="24"/>
          <w14:ligatures w14:val="none"/>
        </w:rPr>
        <w:t>e</w:t>
      </w:r>
      <w:r w:rsidRPr="00465C0A">
        <w:rPr>
          <w:rFonts w:ascii="Arial" w:eastAsia="Arial" w:hAnsi="Arial" w:cs="Arial"/>
          <w:color w:val="131313"/>
          <w:w w:val="105"/>
          <w:kern w:val="0"/>
          <w:sz w:val="24"/>
          <w:szCs w:val="24"/>
          <w14:ligatures w14:val="none"/>
        </w:rPr>
        <w:t xml:space="preserve"> dieser Dienstvereinbarung sind zwei Anlagen:</w:t>
      </w:r>
    </w:p>
    <w:p w14:paraId="14999DF3" w14:textId="77777777" w:rsidR="00F94B1B" w:rsidRDefault="00F94B1B" w:rsidP="00F94B1B">
      <w:pPr>
        <w:widowControl w:val="0"/>
        <w:autoSpaceDE w:val="0"/>
        <w:autoSpaceDN w:val="0"/>
        <w:spacing w:after="0" w:line="240" w:lineRule="auto"/>
        <w:ind w:left="708"/>
        <w:rPr>
          <w:rFonts w:ascii="Arial" w:eastAsia="Arial" w:hAnsi="Arial" w:cs="Arial"/>
          <w:color w:val="131313"/>
          <w:w w:val="105"/>
          <w:kern w:val="0"/>
          <w:sz w:val="24"/>
          <w:szCs w:val="24"/>
          <w14:ligatures w14:val="none"/>
        </w:rPr>
      </w:pPr>
    </w:p>
    <w:p w14:paraId="644D3729" w14:textId="77777777" w:rsidR="00F94B1B" w:rsidRDefault="00F94B1B" w:rsidP="00F94B1B">
      <w:pPr>
        <w:pStyle w:val="Listenabsatz"/>
        <w:widowControl w:val="0"/>
        <w:numPr>
          <w:ilvl w:val="0"/>
          <w:numId w:val="8"/>
        </w:numPr>
        <w:autoSpaceDE w:val="0"/>
        <w:autoSpaceDN w:val="0"/>
        <w:spacing w:after="0" w:line="240" w:lineRule="auto"/>
        <w:jc w:val="both"/>
        <w:rPr>
          <w:rFonts w:ascii="Arial" w:eastAsia="Arial" w:hAnsi="Arial" w:cs="Arial"/>
          <w:color w:val="131313"/>
          <w:w w:val="105"/>
          <w:kern w:val="0"/>
          <w:sz w:val="24"/>
          <w:szCs w:val="24"/>
          <w14:ligatures w14:val="none"/>
        </w:rPr>
      </w:pPr>
      <w:r w:rsidRPr="00465C0A">
        <w:rPr>
          <w:rFonts w:ascii="Arial" w:eastAsia="Arial" w:hAnsi="Arial" w:cs="Arial"/>
          <w:color w:val="131313"/>
          <w:w w:val="105"/>
          <w:kern w:val="0"/>
          <w:sz w:val="24"/>
          <w:szCs w:val="24"/>
          <w14:ligatures w14:val="none"/>
        </w:rPr>
        <w:t>Anlage 1:</w:t>
      </w:r>
      <w:r>
        <w:rPr>
          <w:rFonts w:ascii="Arial" w:eastAsia="Arial" w:hAnsi="Arial" w:cs="Arial"/>
          <w:color w:val="131313"/>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Die Liste der geeigneten Arbeitsplätze für mobiles Arbeiten und</w:t>
      </w:r>
      <w:r>
        <w:rPr>
          <w:rFonts w:ascii="Arial" w:eastAsia="Arial" w:hAnsi="Arial" w:cs="Arial"/>
          <w:color w:val="131313"/>
          <w:w w:val="105"/>
          <w:kern w:val="0"/>
          <w:sz w:val="24"/>
          <w:szCs w:val="24"/>
          <w14:ligatures w14:val="none"/>
        </w:rPr>
        <w:t xml:space="preserve"> Telearbeit</w:t>
      </w:r>
    </w:p>
    <w:p w14:paraId="014A0F78" w14:textId="77777777" w:rsidR="00F94B1B" w:rsidRPr="00465C0A" w:rsidRDefault="00F94B1B" w:rsidP="00F94B1B">
      <w:pPr>
        <w:pStyle w:val="Listenabsatz"/>
        <w:widowControl w:val="0"/>
        <w:numPr>
          <w:ilvl w:val="0"/>
          <w:numId w:val="8"/>
        </w:numPr>
        <w:autoSpaceDE w:val="0"/>
        <w:autoSpaceDN w:val="0"/>
        <w:spacing w:after="0" w:line="240" w:lineRule="auto"/>
        <w:jc w:val="both"/>
        <w:rPr>
          <w:rFonts w:ascii="Arial" w:eastAsia="Arial" w:hAnsi="Arial" w:cs="Arial"/>
          <w:color w:val="131313"/>
          <w:w w:val="105"/>
          <w:kern w:val="0"/>
          <w:sz w:val="24"/>
          <w:szCs w:val="24"/>
          <w14:ligatures w14:val="none"/>
        </w:rPr>
      </w:pPr>
      <w:r>
        <w:rPr>
          <w:rFonts w:ascii="Arial" w:eastAsia="Arial" w:hAnsi="Arial" w:cs="Arial"/>
          <w:color w:val="131313"/>
          <w:w w:val="105"/>
          <w:kern w:val="0"/>
          <w:sz w:val="24"/>
          <w:szCs w:val="24"/>
          <w14:ligatures w14:val="none"/>
        </w:rPr>
        <w:t>Anlage 2: Textvorgabe für eine Vereinbarung gem. § 6, Abs. 2 dieser Dienstvereinbarung</w:t>
      </w:r>
    </w:p>
    <w:p w14:paraId="11400D78" w14:textId="77777777" w:rsidR="00F94B1B" w:rsidRDefault="00F94B1B" w:rsidP="00F94B1B">
      <w:pPr>
        <w:jc w:val="both"/>
        <w:rPr>
          <w:sz w:val="24"/>
          <w:szCs w:val="24"/>
        </w:rPr>
      </w:pPr>
    </w:p>
    <w:p w14:paraId="615161C6" w14:textId="77777777" w:rsidR="00F94B1B" w:rsidRDefault="00F94B1B" w:rsidP="00F94B1B">
      <w:pPr>
        <w:widowControl w:val="0"/>
        <w:autoSpaceDE w:val="0"/>
        <w:autoSpaceDN w:val="0"/>
        <w:spacing w:after="0" w:line="240" w:lineRule="auto"/>
        <w:jc w:val="both"/>
        <w:rPr>
          <w:rFonts w:ascii="Arial" w:eastAsia="Arial" w:hAnsi="Arial" w:cs="Arial"/>
          <w:color w:val="131313"/>
          <w:w w:val="105"/>
          <w:kern w:val="0"/>
          <w:sz w:val="24"/>
          <w:szCs w:val="24"/>
          <w14:ligatures w14:val="none"/>
        </w:rPr>
      </w:pPr>
    </w:p>
    <w:p w14:paraId="0A20E294" w14:textId="77777777" w:rsidR="00F94B1B" w:rsidRPr="00465C0A" w:rsidRDefault="00F94B1B" w:rsidP="00F94B1B">
      <w:pPr>
        <w:widowControl w:val="0"/>
        <w:autoSpaceDE w:val="0"/>
        <w:autoSpaceDN w:val="0"/>
        <w:spacing w:after="0" w:line="240" w:lineRule="auto"/>
        <w:jc w:val="center"/>
        <w:rPr>
          <w:rFonts w:ascii="Arial" w:eastAsia="Arial" w:hAnsi="Arial" w:cs="Arial"/>
          <w:b/>
          <w:color w:val="131313"/>
          <w:spacing w:val="-5"/>
          <w:w w:val="105"/>
          <w:kern w:val="0"/>
          <w:sz w:val="24"/>
          <w:szCs w:val="24"/>
          <w14:ligatures w14:val="none"/>
        </w:rPr>
      </w:pPr>
      <w:r w:rsidRPr="00465C0A">
        <w:rPr>
          <w:rFonts w:ascii="Arial" w:eastAsia="Arial" w:hAnsi="Arial" w:cs="Arial"/>
          <w:color w:val="131313"/>
          <w:w w:val="105"/>
          <w:kern w:val="0"/>
          <w:sz w:val="24"/>
          <w:szCs w:val="24"/>
          <w14:ligatures w14:val="none"/>
        </w:rPr>
        <w:t>§</w:t>
      </w:r>
      <w:r w:rsidRPr="00465C0A">
        <w:rPr>
          <w:rFonts w:ascii="Arial" w:eastAsia="Arial" w:hAnsi="Arial" w:cs="Arial"/>
          <w:color w:val="131313"/>
          <w:spacing w:val="-5"/>
          <w:w w:val="105"/>
          <w:kern w:val="0"/>
          <w:sz w:val="24"/>
          <w:szCs w:val="24"/>
          <w14:ligatures w14:val="none"/>
        </w:rPr>
        <w:t xml:space="preserve"> </w:t>
      </w:r>
      <w:r w:rsidRPr="00465C0A">
        <w:rPr>
          <w:rFonts w:ascii="Arial" w:eastAsia="Arial" w:hAnsi="Arial" w:cs="Arial"/>
          <w:b/>
          <w:color w:val="131313"/>
          <w:spacing w:val="-5"/>
          <w:w w:val="105"/>
          <w:kern w:val="0"/>
          <w:sz w:val="24"/>
          <w:szCs w:val="24"/>
          <w14:ligatures w14:val="none"/>
        </w:rPr>
        <w:t>10</w:t>
      </w:r>
    </w:p>
    <w:p w14:paraId="2AA10A4E" w14:textId="77777777" w:rsidR="00F94B1B" w:rsidRPr="00465C0A" w:rsidRDefault="00F94B1B" w:rsidP="00F94B1B">
      <w:pPr>
        <w:widowControl w:val="0"/>
        <w:autoSpaceDE w:val="0"/>
        <w:autoSpaceDN w:val="0"/>
        <w:spacing w:after="0" w:line="240" w:lineRule="auto"/>
        <w:jc w:val="center"/>
        <w:rPr>
          <w:rFonts w:ascii="Arial" w:eastAsia="Arial" w:hAnsi="Arial" w:cs="Arial"/>
          <w:b/>
          <w:bCs/>
          <w:kern w:val="0"/>
          <w:sz w:val="24"/>
          <w:szCs w:val="24"/>
          <w14:ligatures w14:val="none"/>
        </w:rPr>
      </w:pPr>
      <w:r w:rsidRPr="00465C0A">
        <w:rPr>
          <w:rFonts w:ascii="Arial" w:eastAsia="Arial" w:hAnsi="Arial" w:cs="Arial"/>
          <w:b/>
          <w:bCs/>
          <w:color w:val="131313"/>
          <w:w w:val="105"/>
          <w:kern w:val="0"/>
          <w:sz w:val="24"/>
          <w:szCs w:val="24"/>
          <w14:ligatures w14:val="none"/>
        </w:rPr>
        <w:t>Inkrafttreten,</w:t>
      </w:r>
      <w:r w:rsidRPr="00465C0A">
        <w:rPr>
          <w:rFonts w:ascii="Arial" w:eastAsia="Arial" w:hAnsi="Arial" w:cs="Arial"/>
          <w:b/>
          <w:bCs/>
          <w:color w:val="131313"/>
          <w:spacing w:val="-2"/>
          <w:w w:val="105"/>
          <w:kern w:val="0"/>
          <w:sz w:val="24"/>
          <w:szCs w:val="24"/>
          <w14:ligatures w14:val="none"/>
        </w:rPr>
        <w:t xml:space="preserve"> Kündigung</w:t>
      </w:r>
    </w:p>
    <w:p w14:paraId="7F151132" w14:textId="77777777" w:rsidR="00F94B1B" w:rsidRPr="00465C0A" w:rsidRDefault="00F94B1B" w:rsidP="00F94B1B">
      <w:pPr>
        <w:widowControl w:val="0"/>
        <w:autoSpaceDE w:val="0"/>
        <w:autoSpaceDN w:val="0"/>
        <w:spacing w:before="26" w:after="0" w:line="240" w:lineRule="auto"/>
        <w:rPr>
          <w:rFonts w:ascii="Arial" w:eastAsia="Arial" w:hAnsi="Arial" w:cs="Arial"/>
          <w:b/>
          <w:bCs/>
          <w:kern w:val="0"/>
          <w:sz w:val="24"/>
          <w:szCs w:val="24"/>
          <w14:ligatures w14:val="none"/>
        </w:rPr>
      </w:pPr>
    </w:p>
    <w:p w14:paraId="6641BA93" w14:textId="77777777" w:rsidR="00F94B1B" w:rsidRPr="00465C0A" w:rsidRDefault="00F94B1B" w:rsidP="00F94B1B">
      <w:pPr>
        <w:widowControl w:val="0"/>
        <w:numPr>
          <w:ilvl w:val="0"/>
          <w:numId w:val="9"/>
        </w:numPr>
        <w:tabs>
          <w:tab w:val="left" w:pos="833"/>
          <w:tab w:val="left" w:pos="1165"/>
          <w:tab w:val="left" w:pos="8353"/>
        </w:tabs>
        <w:autoSpaceDE w:val="0"/>
        <w:autoSpaceDN w:val="0"/>
        <w:spacing w:after="0" w:line="256" w:lineRule="auto"/>
        <w:ind w:right="153" w:hanging="4"/>
        <w:jc w:val="both"/>
        <w:rPr>
          <w:rFonts w:ascii="Arial" w:eastAsia="Arial" w:hAnsi="Arial" w:cs="Arial"/>
          <w:kern w:val="0"/>
          <w:sz w:val="24"/>
          <w:szCs w:val="24"/>
          <w14:ligatures w14:val="none"/>
        </w:rPr>
      </w:pPr>
      <w:r w:rsidRPr="00465C0A">
        <w:rPr>
          <w:rFonts w:ascii="Arial" w:eastAsia="Arial" w:hAnsi="Arial" w:cs="Arial"/>
          <w:color w:val="131313"/>
          <w:w w:val="105"/>
          <w:kern w:val="0"/>
          <w:sz w:val="24"/>
          <w:szCs w:val="24"/>
          <w14:ligatures w14:val="none"/>
        </w:rPr>
        <w:t xml:space="preserve">Diese Dienstvereinbarung tritt mit Wirkung zum 01.09.2025 </w:t>
      </w:r>
      <w:r w:rsidRPr="00465C0A">
        <w:rPr>
          <w:rFonts w:ascii="Arial" w:eastAsia="Arial" w:hAnsi="Arial" w:cs="Arial"/>
          <w:color w:val="131313"/>
          <w:w w:val="105"/>
          <w:kern w:val="0"/>
          <w:sz w:val="24"/>
          <w:szCs w:val="24"/>
          <w:u w:val="thick" w:color="131313"/>
          <w14:ligatures w14:val="none"/>
        </w:rPr>
        <w:t>in</w:t>
      </w:r>
      <w:r w:rsidRPr="00465C0A">
        <w:rPr>
          <w:rFonts w:ascii="Arial" w:eastAsia="Arial" w:hAnsi="Arial" w:cs="Arial"/>
          <w:color w:val="131313"/>
          <w:spacing w:val="-11"/>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Kraft</w:t>
      </w:r>
      <w:r w:rsidRPr="00465C0A">
        <w:rPr>
          <w:rFonts w:ascii="Arial" w:eastAsia="Arial" w:hAnsi="Arial" w:cs="Arial"/>
          <w:color w:val="131313"/>
          <w:spacing w:val="-9"/>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und</w:t>
      </w:r>
      <w:r w:rsidRPr="00465C0A">
        <w:rPr>
          <w:rFonts w:ascii="Arial" w:eastAsia="Arial" w:hAnsi="Arial" w:cs="Arial"/>
          <w:color w:val="131313"/>
          <w:spacing w:val="-9"/>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ist in geeigneter Weise den Beschäftigten bekanntzugeben.</w:t>
      </w:r>
    </w:p>
    <w:p w14:paraId="1D41BE7E" w14:textId="3F484BF6" w:rsidR="00F94B1B" w:rsidRPr="00465C0A" w:rsidRDefault="00F94B1B" w:rsidP="00F94B1B">
      <w:pPr>
        <w:widowControl w:val="0"/>
        <w:numPr>
          <w:ilvl w:val="0"/>
          <w:numId w:val="9"/>
        </w:numPr>
        <w:tabs>
          <w:tab w:val="left" w:pos="850"/>
          <w:tab w:val="left" w:pos="1180"/>
        </w:tabs>
        <w:autoSpaceDE w:val="0"/>
        <w:autoSpaceDN w:val="0"/>
        <w:spacing w:before="12" w:after="0" w:line="276" w:lineRule="auto"/>
        <w:ind w:left="850" w:right="424" w:hanging="11"/>
        <w:jc w:val="both"/>
        <w:rPr>
          <w:rFonts w:ascii="Arial" w:eastAsia="Arial" w:hAnsi="Arial" w:cs="Arial"/>
          <w:kern w:val="0"/>
          <w:sz w:val="24"/>
          <w:szCs w:val="24"/>
          <w14:ligatures w14:val="none"/>
        </w:rPr>
      </w:pPr>
      <w:r w:rsidRPr="00465C0A">
        <w:rPr>
          <w:rFonts w:ascii="Arial" w:eastAsia="Arial" w:hAnsi="Arial" w:cs="Arial"/>
          <w:color w:val="131313"/>
          <w:w w:val="105"/>
          <w:kern w:val="0"/>
          <w:sz w:val="24"/>
          <w:szCs w:val="24"/>
          <w14:ligatures w14:val="none"/>
        </w:rPr>
        <w:t>Diese Dienstvereinbarung kann gemäß § 36 Abs. 5</w:t>
      </w:r>
      <w:r w:rsidRPr="00465C0A">
        <w:rPr>
          <w:rFonts w:ascii="Arial" w:eastAsia="Arial" w:hAnsi="Arial" w:cs="Arial"/>
          <w:color w:val="131313"/>
          <w:spacing w:val="-1"/>
          <w:w w:val="105"/>
          <w:kern w:val="0"/>
          <w:sz w:val="24"/>
          <w:szCs w:val="24"/>
          <w14:ligatures w14:val="none"/>
        </w:rPr>
        <w:t xml:space="preserve"> </w:t>
      </w:r>
      <w:proofErr w:type="spellStart"/>
      <w:r w:rsidRPr="00465C0A">
        <w:rPr>
          <w:rFonts w:ascii="Arial" w:eastAsia="Arial" w:hAnsi="Arial" w:cs="Arial"/>
          <w:color w:val="131313"/>
          <w:w w:val="105"/>
          <w:kern w:val="0"/>
          <w:sz w:val="24"/>
          <w:szCs w:val="24"/>
          <w14:ligatures w14:val="none"/>
        </w:rPr>
        <w:t>MVG.Württemberg</w:t>
      </w:r>
      <w:proofErr w:type="spellEnd"/>
      <w:r w:rsidRPr="00465C0A">
        <w:rPr>
          <w:rFonts w:ascii="Arial" w:eastAsia="Arial" w:hAnsi="Arial" w:cs="Arial"/>
          <w:color w:val="131313"/>
          <w:spacing w:val="-3"/>
          <w:w w:val="105"/>
          <w:kern w:val="0"/>
          <w:sz w:val="24"/>
          <w:szCs w:val="24"/>
          <w14:ligatures w14:val="none"/>
        </w:rPr>
        <w:t xml:space="preserve"> </w:t>
      </w:r>
      <w:r w:rsidRPr="00465C0A">
        <w:rPr>
          <w:rFonts w:ascii="Arial" w:eastAsia="Arial" w:hAnsi="Arial" w:cs="Arial"/>
          <w:color w:val="131313"/>
          <w:w w:val="105"/>
          <w:kern w:val="0"/>
          <w:sz w:val="24"/>
          <w:szCs w:val="24"/>
          <w14:ligatures w14:val="none"/>
        </w:rPr>
        <w:t>mit einer Frist von drei Monaten zum Ende eines Monats gekündigt werden.</w:t>
      </w:r>
    </w:p>
    <w:p w14:paraId="69D0F513" w14:textId="77777777" w:rsidR="00F94B1B" w:rsidRPr="00465C0A" w:rsidRDefault="00F94B1B" w:rsidP="00F94B1B">
      <w:pPr>
        <w:spacing w:line="276" w:lineRule="auto"/>
        <w:jc w:val="both"/>
        <w:rPr>
          <w:rFonts w:ascii="Arial" w:hAnsi="Arial" w:cs="Arial"/>
          <w:kern w:val="0"/>
          <w14:ligatures w14:val="none"/>
        </w:rPr>
      </w:pPr>
    </w:p>
    <w:p w14:paraId="1056CBB9" w14:textId="7223F977" w:rsidR="00F94B1B" w:rsidRPr="00465C0A" w:rsidRDefault="00F94B1B" w:rsidP="00F94B1B">
      <w:pPr>
        <w:spacing w:line="276" w:lineRule="auto"/>
        <w:jc w:val="both"/>
        <w:rPr>
          <w:rFonts w:ascii="Arial" w:hAnsi="Arial" w:cs="Arial"/>
          <w:kern w:val="0"/>
          <w14:ligatures w14:val="none"/>
        </w:rPr>
      </w:pPr>
      <w:r>
        <w:rPr>
          <w:rFonts w:ascii="Arial" w:hAnsi="Arial" w:cs="Arial"/>
          <w:kern w:val="0"/>
          <w14:ligatures w14:val="none"/>
        </w:rPr>
        <w:t>Ort</w:t>
      </w:r>
      <w:r w:rsidRPr="00465C0A">
        <w:rPr>
          <w:rFonts w:ascii="Arial" w:hAnsi="Arial" w:cs="Arial"/>
          <w:kern w:val="0"/>
          <w14:ligatures w14:val="none"/>
        </w:rPr>
        <w:t xml:space="preserve">, den </w:t>
      </w:r>
      <w:r w:rsidRPr="00465C0A">
        <w:rPr>
          <w:rFonts w:ascii="Arial" w:hAnsi="Arial" w:cs="Arial"/>
          <w:kern w:val="0"/>
          <w:highlight w:val="yellow"/>
          <w14:ligatures w14:val="none"/>
        </w:rPr>
        <w:t>Datum</w:t>
      </w:r>
    </w:p>
    <w:p w14:paraId="6CD2284F" w14:textId="77777777" w:rsidR="00F94B1B" w:rsidRPr="00465C0A" w:rsidRDefault="00F94B1B" w:rsidP="00F94B1B">
      <w:pPr>
        <w:spacing w:line="276" w:lineRule="auto"/>
        <w:jc w:val="both"/>
        <w:rPr>
          <w:rFonts w:ascii="Arial" w:hAnsi="Arial" w:cs="Arial"/>
          <w:kern w:val="0"/>
          <w14:ligatures w14:val="none"/>
        </w:rPr>
      </w:pPr>
    </w:p>
    <w:p w14:paraId="55615011" w14:textId="2D3A7460" w:rsidR="00F94B1B" w:rsidRPr="00465C0A" w:rsidRDefault="00F94B1B" w:rsidP="00F94B1B">
      <w:pPr>
        <w:spacing w:after="0" w:line="276" w:lineRule="auto"/>
        <w:jc w:val="both"/>
        <w:rPr>
          <w:rFonts w:ascii="Arial" w:hAnsi="Arial" w:cs="Arial"/>
          <w:kern w:val="0"/>
          <w14:ligatures w14:val="none"/>
        </w:rPr>
      </w:pPr>
      <w:r>
        <w:rPr>
          <w:rFonts w:ascii="Arial" w:hAnsi="Arial" w:cs="Arial"/>
          <w:kern w:val="0"/>
          <w14:ligatures w14:val="none"/>
        </w:rPr>
        <w:t>Für die Dienststellenleitung</w:t>
      </w:r>
      <w:r w:rsidRPr="00465C0A">
        <w:rPr>
          <w:rFonts w:ascii="Arial" w:hAnsi="Arial" w:cs="Arial"/>
          <w:kern w:val="0"/>
          <w14:ligatures w14:val="none"/>
        </w:rPr>
        <w:tab/>
      </w:r>
      <w:r w:rsidRPr="00465C0A">
        <w:rPr>
          <w:rFonts w:ascii="Arial" w:hAnsi="Arial" w:cs="Arial"/>
          <w:kern w:val="0"/>
          <w14:ligatures w14:val="none"/>
        </w:rPr>
        <w:tab/>
      </w:r>
      <w:r w:rsidRPr="00465C0A">
        <w:rPr>
          <w:rFonts w:ascii="Arial" w:hAnsi="Arial" w:cs="Arial"/>
          <w:kern w:val="0"/>
          <w14:ligatures w14:val="none"/>
        </w:rPr>
        <w:tab/>
      </w:r>
      <w:r w:rsidRPr="00465C0A">
        <w:rPr>
          <w:rFonts w:ascii="Arial" w:hAnsi="Arial" w:cs="Arial"/>
          <w:kern w:val="0"/>
          <w14:ligatures w14:val="none"/>
        </w:rPr>
        <w:tab/>
        <w:t xml:space="preserve">Für die </w:t>
      </w:r>
      <w:r>
        <w:rPr>
          <w:rFonts w:ascii="Arial" w:hAnsi="Arial" w:cs="Arial"/>
          <w:kern w:val="0"/>
          <w14:ligatures w14:val="none"/>
        </w:rPr>
        <w:t>Mitarbeitervertretung</w:t>
      </w:r>
    </w:p>
    <w:p w14:paraId="00DDEFDC" w14:textId="77777777" w:rsidR="00F94B1B" w:rsidRPr="00465C0A" w:rsidRDefault="00F94B1B" w:rsidP="00F94B1B">
      <w:pPr>
        <w:spacing w:after="0" w:line="276" w:lineRule="auto"/>
        <w:jc w:val="both"/>
        <w:rPr>
          <w:rFonts w:ascii="Arial" w:hAnsi="Arial" w:cs="Arial"/>
          <w:kern w:val="0"/>
          <w14:ligatures w14:val="none"/>
        </w:rPr>
      </w:pPr>
    </w:p>
    <w:p w14:paraId="5D47776E" w14:textId="77777777" w:rsidR="00F94B1B" w:rsidRPr="00465C0A" w:rsidRDefault="00F94B1B" w:rsidP="00F94B1B">
      <w:pPr>
        <w:spacing w:after="0" w:line="276" w:lineRule="auto"/>
        <w:jc w:val="both"/>
        <w:rPr>
          <w:rFonts w:ascii="Arial" w:hAnsi="Arial" w:cs="Arial"/>
          <w:kern w:val="0"/>
          <w14:ligatures w14:val="none"/>
        </w:rPr>
      </w:pPr>
      <w:r w:rsidRPr="00465C0A">
        <w:rPr>
          <w:rFonts w:ascii="Arial" w:hAnsi="Arial" w:cs="Arial"/>
          <w:kern w:val="0"/>
          <w14:ligatures w14:val="none"/>
        </w:rPr>
        <w:t>………………………………………..</w:t>
      </w:r>
      <w:r w:rsidRPr="00465C0A">
        <w:rPr>
          <w:rFonts w:ascii="Arial" w:hAnsi="Arial" w:cs="Arial"/>
          <w:kern w:val="0"/>
          <w14:ligatures w14:val="none"/>
        </w:rPr>
        <w:tab/>
      </w:r>
      <w:r w:rsidRPr="00465C0A">
        <w:rPr>
          <w:rFonts w:ascii="Arial" w:hAnsi="Arial" w:cs="Arial"/>
          <w:kern w:val="0"/>
          <w14:ligatures w14:val="none"/>
        </w:rPr>
        <w:tab/>
      </w:r>
      <w:r w:rsidRPr="00465C0A">
        <w:rPr>
          <w:rFonts w:ascii="Arial" w:hAnsi="Arial" w:cs="Arial"/>
          <w:kern w:val="0"/>
          <w14:ligatures w14:val="none"/>
        </w:rPr>
        <w:tab/>
        <w:t>…………………………………..</w:t>
      </w:r>
    </w:p>
    <w:p w14:paraId="32A7C6A0" w14:textId="28B4087B" w:rsidR="004727E3" w:rsidRPr="00F94B1B" w:rsidRDefault="00F94B1B" w:rsidP="00F94B1B">
      <w:pPr>
        <w:spacing w:after="0" w:line="276" w:lineRule="auto"/>
        <w:jc w:val="both"/>
        <w:rPr>
          <w:rFonts w:ascii="Arial" w:hAnsi="Arial" w:cs="Arial"/>
          <w:kern w:val="0"/>
          <w14:ligatures w14:val="none"/>
        </w:rPr>
      </w:pPr>
      <w:r>
        <w:rPr>
          <w:rFonts w:ascii="Arial" w:hAnsi="Arial" w:cs="Arial"/>
          <w:kern w:val="0"/>
          <w14:ligatures w14:val="none"/>
        </w:rPr>
        <w:t>Name, Unterschrift</w:t>
      </w:r>
      <w:r>
        <w:rPr>
          <w:rFonts w:ascii="Arial" w:hAnsi="Arial" w:cs="Arial"/>
          <w:kern w:val="0"/>
          <w14:ligatures w14:val="none"/>
        </w:rPr>
        <w:tab/>
      </w:r>
      <w:r>
        <w:rPr>
          <w:rFonts w:ascii="Arial" w:hAnsi="Arial" w:cs="Arial"/>
          <w:kern w:val="0"/>
          <w14:ligatures w14:val="none"/>
        </w:rPr>
        <w:tab/>
      </w:r>
      <w:r>
        <w:rPr>
          <w:rFonts w:ascii="Arial" w:hAnsi="Arial" w:cs="Arial"/>
          <w:kern w:val="0"/>
          <w14:ligatures w14:val="none"/>
        </w:rPr>
        <w:tab/>
      </w:r>
      <w:r>
        <w:rPr>
          <w:rFonts w:ascii="Arial" w:hAnsi="Arial" w:cs="Arial"/>
          <w:kern w:val="0"/>
          <w14:ligatures w14:val="none"/>
        </w:rPr>
        <w:tab/>
      </w:r>
      <w:r>
        <w:rPr>
          <w:rFonts w:ascii="Arial" w:hAnsi="Arial" w:cs="Arial"/>
          <w:kern w:val="0"/>
          <w14:ligatures w14:val="none"/>
        </w:rPr>
        <w:tab/>
        <w:t>Name, Unterschrift</w:t>
      </w:r>
    </w:p>
    <w:sectPr w:rsidR="004727E3" w:rsidRPr="00F94B1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6758A"/>
    <w:multiLevelType w:val="hybridMultilevel"/>
    <w:tmpl w:val="215E6958"/>
    <w:lvl w:ilvl="0" w:tplc="F4C01A58">
      <w:start w:val="1"/>
      <w:numFmt w:val="decimal"/>
      <w:lvlText w:val="(%1)"/>
      <w:lvlJc w:val="left"/>
      <w:pPr>
        <w:ind w:left="825" w:hanging="363"/>
        <w:jc w:val="left"/>
      </w:pPr>
      <w:rPr>
        <w:rFonts w:ascii="Arial" w:eastAsia="Arial" w:hAnsi="Arial" w:cs="Arial" w:hint="default"/>
        <w:b w:val="0"/>
        <w:bCs w:val="0"/>
        <w:i w:val="0"/>
        <w:iCs w:val="0"/>
        <w:color w:val="131313"/>
        <w:spacing w:val="-1"/>
        <w:w w:val="107"/>
        <w:sz w:val="21"/>
        <w:szCs w:val="21"/>
        <w:lang w:val="de-DE" w:eastAsia="en-US" w:bidi="ar-SA"/>
      </w:rPr>
    </w:lvl>
    <w:lvl w:ilvl="1" w:tplc="0D4808B4">
      <w:numFmt w:val="bullet"/>
      <w:lvlText w:val="•"/>
      <w:lvlJc w:val="left"/>
      <w:pPr>
        <w:ind w:left="1730" w:hanging="363"/>
      </w:pPr>
      <w:rPr>
        <w:rFonts w:hint="default"/>
        <w:lang w:val="de-DE" w:eastAsia="en-US" w:bidi="ar-SA"/>
      </w:rPr>
    </w:lvl>
    <w:lvl w:ilvl="2" w:tplc="1CFC498A">
      <w:numFmt w:val="bullet"/>
      <w:lvlText w:val="•"/>
      <w:lvlJc w:val="left"/>
      <w:pPr>
        <w:ind w:left="2640" w:hanging="363"/>
      </w:pPr>
      <w:rPr>
        <w:rFonts w:hint="default"/>
        <w:lang w:val="de-DE" w:eastAsia="en-US" w:bidi="ar-SA"/>
      </w:rPr>
    </w:lvl>
    <w:lvl w:ilvl="3" w:tplc="C3CE707E">
      <w:numFmt w:val="bullet"/>
      <w:lvlText w:val="•"/>
      <w:lvlJc w:val="left"/>
      <w:pPr>
        <w:ind w:left="3550" w:hanging="363"/>
      </w:pPr>
      <w:rPr>
        <w:rFonts w:hint="default"/>
        <w:lang w:val="de-DE" w:eastAsia="en-US" w:bidi="ar-SA"/>
      </w:rPr>
    </w:lvl>
    <w:lvl w:ilvl="4" w:tplc="FB0EFAC4">
      <w:numFmt w:val="bullet"/>
      <w:lvlText w:val="•"/>
      <w:lvlJc w:val="left"/>
      <w:pPr>
        <w:ind w:left="4460" w:hanging="363"/>
      </w:pPr>
      <w:rPr>
        <w:rFonts w:hint="default"/>
        <w:lang w:val="de-DE" w:eastAsia="en-US" w:bidi="ar-SA"/>
      </w:rPr>
    </w:lvl>
    <w:lvl w:ilvl="5" w:tplc="B902FF0E">
      <w:numFmt w:val="bullet"/>
      <w:lvlText w:val="•"/>
      <w:lvlJc w:val="left"/>
      <w:pPr>
        <w:ind w:left="5370" w:hanging="363"/>
      </w:pPr>
      <w:rPr>
        <w:rFonts w:hint="default"/>
        <w:lang w:val="de-DE" w:eastAsia="en-US" w:bidi="ar-SA"/>
      </w:rPr>
    </w:lvl>
    <w:lvl w:ilvl="6" w:tplc="693C81FA">
      <w:numFmt w:val="bullet"/>
      <w:lvlText w:val="•"/>
      <w:lvlJc w:val="left"/>
      <w:pPr>
        <w:ind w:left="6280" w:hanging="363"/>
      </w:pPr>
      <w:rPr>
        <w:rFonts w:hint="default"/>
        <w:lang w:val="de-DE" w:eastAsia="en-US" w:bidi="ar-SA"/>
      </w:rPr>
    </w:lvl>
    <w:lvl w:ilvl="7" w:tplc="DE2015D4">
      <w:numFmt w:val="bullet"/>
      <w:lvlText w:val="•"/>
      <w:lvlJc w:val="left"/>
      <w:pPr>
        <w:ind w:left="7190" w:hanging="363"/>
      </w:pPr>
      <w:rPr>
        <w:rFonts w:hint="default"/>
        <w:lang w:val="de-DE" w:eastAsia="en-US" w:bidi="ar-SA"/>
      </w:rPr>
    </w:lvl>
    <w:lvl w:ilvl="8" w:tplc="E790128A">
      <w:numFmt w:val="bullet"/>
      <w:lvlText w:val="•"/>
      <w:lvlJc w:val="left"/>
      <w:pPr>
        <w:ind w:left="8100" w:hanging="363"/>
      </w:pPr>
      <w:rPr>
        <w:rFonts w:hint="default"/>
        <w:lang w:val="de-DE" w:eastAsia="en-US" w:bidi="ar-SA"/>
      </w:rPr>
    </w:lvl>
  </w:abstractNum>
  <w:abstractNum w:abstractNumId="1" w15:restartNumberingAfterBreak="0">
    <w:nsid w:val="17524F14"/>
    <w:multiLevelType w:val="hybridMultilevel"/>
    <w:tmpl w:val="011271CE"/>
    <w:lvl w:ilvl="0" w:tplc="649412F2">
      <w:start w:val="1"/>
      <w:numFmt w:val="decimal"/>
      <w:lvlText w:val="(%1)"/>
      <w:lvlJc w:val="left"/>
      <w:pPr>
        <w:ind w:left="1167" w:hanging="343"/>
        <w:jc w:val="left"/>
      </w:pPr>
      <w:rPr>
        <w:rFonts w:ascii="Arial" w:eastAsia="Arial" w:hAnsi="Arial" w:cs="Arial" w:hint="default"/>
        <w:b w:val="0"/>
        <w:bCs w:val="0"/>
        <w:i w:val="0"/>
        <w:iCs w:val="0"/>
        <w:color w:val="131313"/>
        <w:spacing w:val="-1"/>
        <w:w w:val="105"/>
        <w:sz w:val="22"/>
        <w:szCs w:val="22"/>
        <w:lang w:val="de-DE" w:eastAsia="en-US" w:bidi="ar-SA"/>
      </w:rPr>
    </w:lvl>
    <w:lvl w:ilvl="1" w:tplc="0D20E16C">
      <w:numFmt w:val="bullet"/>
      <w:lvlText w:val="•"/>
      <w:lvlJc w:val="left"/>
      <w:pPr>
        <w:ind w:left="2036" w:hanging="343"/>
      </w:pPr>
      <w:rPr>
        <w:rFonts w:hint="default"/>
        <w:lang w:val="de-DE" w:eastAsia="en-US" w:bidi="ar-SA"/>
      </w:rPr>
    </w:lvl>
    <w:lvl w:ilvl="2" w:tplc="9D987842">
      <w:numFmt w:val="bullet"/>
      <w:lvlText w:val="•"/>
      <w:lvlJc w:val="left"/>
      <w:pPr>
        <w:ind w:left="2912" w:hanging="343"/>
      </w:pPr>
      <w:rPr>
        <w:rFonts w:hint="default"/>
        <w:lang w:val="de-DE" w:eastAsia="en-US" w:bidi="ar-SA"/>
      </w:rPr>
    </w:lvl>
    <w:lvl w:ilvl="3" w:tplc="0A165B20">
      <w:numFmt w:val="bullet"/>
      <w:lvlText w:val="•"/>
      <w:lvlJc w:val="left"/>
      <w:pPr>
        <w:ind w:left="3788" w:hanging="343"/>
      </w:pPr>
      <w:rPr>
        <w:rFonts w:hint="default"/>
        <w:lang w:val="de-DE" w:eastAsia="en-US" w:bidi="ar-SA"/>
      </w:rPr>
    </w:lvl>
    <w:lvl w:ilvl="4" w:tplc="43903910">
      <w:numFmt w:val="bullet"/>
      <w:lvlText w:val="•"/>
      <w:lvlJc w:val="left"/>
      <w:pPr>
        <w:ind w:left="4664" w:hanging="343"/>
      </w:pPr>
      <w:rPr>
        <w:rFonts w:hint="default"/>
        <w:lang w:val="de-DE" w:eastAsia="en-US" w:bidi="ar-SA"/>
      </w:rPr>
    </w:lvl>
    <w:lvl w:ilvl="5" w:tplc="6FEE7306">
      <w:numFmt w:val="bullet"/>
      <w:lvlText w:val="•"/>
      <w:lvlJc w:val="left"/>
      <w:pPr>
        <w:ind w:left="5540" w:hanging="343"/>
      </w:pPr>
      <w:rPr>
        <w:rFonts w:hint="default"/>
        <w:lang w:val="de-DE" w:eastAsia="en-US" w:bidi="ar-SA"/>
      </w:rPr>
    </w:lvl>
    <w:lvl w:ilvl="6" w:tplc="3858F2F2">
      <w:numFmt w:val="bullet"/>
      <w:lvlText w:val="•"/>
      <w:lvlJc w:val="left"/>
      <w:pPr>
        <w:ind w:left="6416" w:hanging="343"/>
      </w:pPr>
      <w:rPr>
        <w:rFonts w:hint="default"/>
        <w:lang w:val="de-DE" w:eastAsia="en-US" w:bidi="ar-SA"/>
      </w:rPr>
    </w:lvl>
    <w:lvl w:ilvl="7" w:tplc="E376B8C2">
      <w:numFmt w:val="bullet"/>
      <w:lvlText w:val="•"/>
      <w:lvlJc w:val="left"/>
      <w:pPr>
        <w:ind w:left="7292" w:hanging="343"/>
      </w:pPr>
      <w:rPr>
        <w:rFonts w:hint="default"/>
        <w:lang w:val="de-DE" w:eastAsia="en-US" w:bidi="ar-SA"/>
      </w:rPr>
    </w:lvl>
    <w:lvl w:ilvl="8" w:tplc="6C7C4164">
      <w:numFmt w:val="bullet"/>
      <w:lvlText w:val="•"/>
      <w:lvlJc w:val="left"/>
      <w:pPr>
        <w:ind w:left="8168" w:hanging="343"/>
      </w:pPr>
      <w:rPr>
        <w:rFonts w:hint="default"/>
        <w:lang w:val="de-DE" w:eastAsia="en-US" w:bidi="ar-SA"/>
      </w:rPr>
    </w:lvl>
  </w:abstractNum>
  <w:abstractNum w:abstractNumId="2" w15:restartNumberingAfterBreak="0">
    <w:nsid w:val="1A5C783F"/>
    <w:multiLevelType w:val="hybridMultilevel"/>
    <w:tmpl w:val="BC72D10A"/>
    <w:lvl w:ilvl="0" w:tplc="F878CA9E">
      <w:start w:val="1"/>
      <w:numFmt w:val="decimal"/>
      <w:lvlText w:val="(%1)"/>
      <w:lvlJc w:val="left"/>
      <w:pPr>
        <w:ind w:left="833" w:hanging="338"/>
        <w:jc w:val="left"/>
      </w:pPr>
      <w:rPr>
        <w:rFonts w:ascii="Arial" w:eastAsia="Arial" w:hAnsi="Arial" w:cs="Arial" w:hint="default"/>
        <w:b w:val="0"/>
        <w:bCs w:val="0"/>
        <w:i w:val="0"/>
        <w:iCs w:val="0"/>
        <w:color w:val="131313"/>
        <w:spacing w:val="-1"/>
        <w:w w:val="110"/>
        <w:sz w:val="21"/>
        <w:szCs w:val="21"/>
        <w:lang w:val="de-DE" w:eastAsia="en-US" w:bidi="ar-SA"/>
      </w:rPr>
    </w:lvl>
    <w:lvl w:ilvl="1" w:tplc="CCE63852">
      <w:numFmt w:val="bullet"/>
      <w:lvlText w:val="•"/>
      <w:lvlJc w:val="left"/>
      <w:pPr>
        <w:ind w:left="1748" w:hanging="338"/>
      </w:pPr>
      <w:rPr>
        <w:rFonts w:hint="default"/>
        <w:lang w:val="de-DE" w:eastAsia="en-US" w:bidi="ar-SA"/>
      </w:rPr>
    </w:lvl>
    <w:lvl w:ilvl="2" w:tplc="09A66684">
      <w:numFmt w:val="bullet"/>
      <w:lvlText w:val="•"/>
      <w:lvlJc w:val="left"/>
      <w:pPr>
        <w:ind w:left="2656" w:hanging="338"/>
      </w:pPr>
      <w:rPr>
        <w:rFonts w:hint="default"/>
        <w:lang w:val="de-DE" w:eastAsia="en-US" w:bidi="ar-SA"/>
      </w:rPr>
    </w:lvl>
    <w:lvl w:ilvl="3" w:tplc="58AC265E">
      <w:numFmt w:val="bullet"/>
      <w:lvlText w:val="•"/>
      <w:lvlJc w:val="left"/>
      <w:pPr>
        <w:ind w:left="3564" w:hanging="338"/>
      </w:pPr>
      <w:rPr>
        <w:rFonts w:hint="default"/>
        <w:lang w:val="de-DE" w:eastAsia="en-US" w:bidi="ar-SA"/>
      </w:rPr>
    </w:lvl>
    <w:lvl w:ilvl="4" w:tplc="5FD274F2">
      <w:numFmt w:val="bullet"/>
      <w:lvlText w:val="•"/>
      <w:lvlJc w:val="left"/>
      <w:pPr>
        <w:ind w:left="4472" w:hanging="338"/>
      </w:pPr>
      <w:rPr>
        <w:rFonts w:hint="default"/>
        <w:lang w:val="de-DE" w:eastAsia="en-US" w:bidi="ar-SA"/>
      </w:rPr>
    </w:lvl>
    <w:lvl w:ilvl="5" w:tplc="F2C4FDDC">
      <w:numFmt w:val="bullet"/>
      <w:lvlText w:val="•"/>
      <w:lvlJc w:val="left"/>
      <w:pPr>
        <w:ind w:left="5380" w:hanging="338"/>
      </w:pPr>
      <w:rPr>
        <w:rFonts w:hint="default"/>
        <w:lang w:val="de-DE" w:eastAsia="en-US" w:bidi="ar-SA"/>
      </w:rPr>
    </w:lvl>
    <w:lvl w:ilvl="6" w:tplc="AA3671CE">
      <w:numFmt w:val="bullet"/>
      <w:lvlText w:val="•"/>
      <w:lvlJc w:val="left"/>
      <w:pPr>
        <w:ind w:left="6288" w:hanging="338"/>
      </w:pPr>
      <w:rPr>
        <w:rFonts w:hint="default"/>
        <w:lang w:val="de-DE" w:eastAsia="en-US" w:bidi="ar-SA"/>
      </w:rPr>
    </w:lvl>
    <w:lvl w:ilvl="7" w:tplc="7A8822F2">
      <w:numFmt w:val="bullet"/>
      <w:lvlText w:val="•"/>
      <w:lvlJc w:val="left"/>
      <w:pPr>
        <w:ind w:left="7196" w:hanging="338"/>
      </w:pPr>
      <w:rPr>
        <w:rFonts w:hint="default"/>
        <w:lang w:val="de-DE" w:eastAsia="en-US" w:bidi="ar-SA"/>
      </w:rPr>
    </w:lvl>
    <w:lvl w:ilvl="8" w:tplc="E0328CCC">
      <w:numFmt w:val="bullet"/>
      <w:lvlText w:val="•"/>
      <w:lvlJc w:val="left"/>
      <w:pPr>
        <w:ind w:left="8104" w:hanging="338"/>
      </w:pPr>
      <w:rPr>
        <w:rFonts w:hint="default"/>
        <w:lang w:val="de-DE" w:eastAsia="en-US" w:bidi="ar-SA"/>
      </w:rPr>
    </w:lvl>
  </w:abstractNum>
  <w:abstractNum w:abstractNumId="3" w15:restartNumberingAfterBreak="0">
    <w:nsid w:val="2BD37654"/>
    <w:multiLevelType w:val="hybridMultilevel"/>
    <w:tmpl w:val="ACD851E4"/>
    <w:lvl w:ilvl="0" w:tplc="0C6E1A56">
      <w:start w:val="1"/>
      <w:numFmt w:val="decimal"/>
      <w:lvlText w:val="(%1)"/>
      <w:lvlJc w:val="left"/>
      <w:pPr>
        <w:ind w:left="840" w:hanging="347"/>
        <w:jc w:val="left"/>
      </w:pPr>
      <w:rPr>
        <w:rFonts w:ascii="Arial" w:eastAsia="Arial" w:hAnsi="Arial" w:cs="Arial" w:hint="default"/>
        <w:b w:val="0"/>
        <w:bCs w:val="0"/>
        <w:i w:val="0"/>
        <w:iCs w:val="0"/>
        <w:color w:val="131313"/>
        <w:spacing w:val="-1"/>
        <w:w w:val="108"/>
        <w:sz w:val="21"/>
        <w:szCs w:val="21"/>
        <w:lang w:val="de-DE" w:eastAsia="en-US" w:bidi="ar-SA"/>
      </w:rPr>
    </w:lvl>
    <w:lvl w:ilvl="1" w:tplc="D7FEB5C0">
      <w:numFmt w:val="bullet"/>
      <w:lvlText w:val="•"/>
      <w:lvlJc w:val="left"/>
      <w:pPr>
        <w:ind w:left="4049" w:hanging="360"/>
      </w:pPr>
      <w:rPr>
        <w:rFonts w:ascii="Arial" w:eastAsia="Arial" w:hAnsi="Arial" w:cs="Arial" w:hint="default"/>
        <w:b w:val="0"/>
        <w:bCs w:val="0"/>
        <w:i w:val="0"/>
        <w:iCs w:val="0"/>
        <w:color w:val="C1C1C1"/>
        <w:spacing w:val="0"/>
        <w:w w:val="63"/>
        <w:sz w:val="21"/>
        <w:szCs w:val="21"/>
        <w:lang w:val="de-DE" w:eastAsia="en-US" w:bidi="ar-SA"/>
      </w:rPr>
    </w:lvl>
    <w:lvl w:ilvl="2" w:tplc="246495CA">
      <w:numFmt w:val="bullet"/>
      <w:lvlText w:val="•"/>
      <w:lvlJc w:val="left"/>
      <w:pPr>
        <w:ind w:left="4693" w:hanging="360"/>
      </w:pPr>
      <w:rPr>
        <w:rFonts w:hint="default"/>
        <w:lang w:val="de-DE" w:eastAsia="en-US" w:bidi="ar-SA"/>
      </w:rPr>
    </w:lvl>
    <w:lvl w:ilvl="3" w:tplc="F96E991A">
      <w:numFmt w:val="bullet"/>
      <w:lvlText w:val="•"/>
      <w:lvlJc w:val="left"/>
      <w:pPr>
        <w:ind w:left="5346" w:hanging="360"/>
      </w:pPr>
      <w:rPr>
        <w:rFonts w:hint="default"/>
        <w:lang w:val="de-DE" w:eastAsia="en-US" w:bidi="ar-SA"/>
      </w:rPr>
    </w:lvl>
    <w:lvl w:ilvl="4" w:tplc="E0F6E9FE">
      <w:numFmt w:val="bullet"/>
      <w:lvlText w:val="•"/>
      <w:lvlJc w:val="left"/>
      <w:pPr>
        <w:ind w:left="6000" w:hanging="360"/>
      </w:pPr>
      <w:rPr>
        <w:rFonts w:hint="default"/>
        <w:lang w:val="de-DE" w:eastAsia="en-US" w:bidi="ar-SA"/>
      </w:rPr>
    </w:lvl>
    <w:lvl w:ilvl="5" w:tplc="5AE21ED0">
      <w:numFmt w:val="bullet"/>
      <w:lvlText w:val="•"/>
      <w:lvlJc w:val="left"/>
      <w:pPr>
        <w:ind w:left="6653" w:hanging="360"/>
      </w:pPr>
      <w:rPr>
        <w:rFonts w:hint="default"/>
        <w:lang w:val="de-DE" w:eastAsia="en-US" w:bidi="ar-SA"/>
      </w:rPr>
    </w:lvl>
    <w:lvl w:ilvl="6" w:tplc="6D26CFF8">
      <w:numFmt w:val="bullet"/>
      <w:lvlText w:val="•"/>
      <w:lvlJc w:val="left"/>
      <w:pPr>
        <w:ind w:left="7307" w:hanging="360"/>
      </w:pPr>
      <w:rPr>
        <w:rFonts w:hint="default"/>
        <w:lang w:val="de-DE" w:eastAsia="en-US" w:bidi="ar-SA"/>
      </w:rPr>
    </w:lvl>
    <w:lvl w:ilvl="7" w:tplc="10866542">
      <w:numFmt w:val="bullet"/>
      <w:lvlText w:val="•"/>
      <w:lvlJc w:val="left"/>
      <w:pPr>
        <w:ind w:left="7960" w:hanging="360"/>
      </w:pPr>
      <w:rPr>
        <w:rFonts w:hint="default"/>
        <w:lang w:val="de-DE" w:eastAsia="en-US" w:bidi="ar-SA"/>
      </w:rPr>
    </w:lvl>
    <w:lvl w:ilvl="8" w:tplc="36244F82">
      <w:numFmt w:val="bullet"/>
      <w:lvlText w:val="•"/>
      <w:lvlJc w:val="left"/>
      <w:pPr>
        <w:ind w:left="8614" w:hanging="360"/>
      </w:pPr>
      <w:rPr>
        <w:rFonts w:hint="default"/>
        <w:lang w:val="de-DE" w:eastAsia="en-US" w:bidi="ar-SA"/>
      </w:rPr>
    </w:lvl>
  </w:abstractNum>
  <w:abstractNum w:abstractNumId="4" w15:restartNumberingAfterBreak="0">
    <w:nsid w:val="317A532E"/>
    <w:multiLevelType w:val="hybridMultilevel"/>
    <w:tmpl w:val="86F602CA"/>
    <w:lvl w:ilvl="0" w:tplc="657E1E1C">
      <w:start w:val="1"/>
      <w:numFmt w:val="decimal"/>
      <w:lvlText w:val="(%1)"/>
      <w:lvlJc w:val="left"/>
      <w:pPr>
        <w:ind w:left="810" w:hanging="348"/>
        <w:jc w:val="left"/>
      </w:pPr>
      <w:rPr>
        <w:rFonts w:ascii="Arial" w:eastAsia="Arial" w:hAnsi="Arial" w:cs="Arial" w:hint="default"/>
        <w:b w:val="0"/>
        <w:bCs w:val="0"/>
        <w:i w:val="0"/>
        <w:iCs w:val="0"/>
        <w:color w:val="131313"/>
        <w:spacing w:val="-1"/>
        <w:w w:val="107"/>
        <w:sz w:val="22"/>
        <w:szCs w:val="22"/>
        <w:lang w:val="de-DE" w:eastAsia="en-US" w:bidi="ar-SA"/>
      </w:rPr>
    </w:lvl>
    <w:lvl w:ilvl="1" w:tplc="5DF0487C">
      <w:numFmt w:val="bullet"/>
      <w:lvlText w:val="•"/>
      <w:lvlJc w:val="left"/>
      <w:pPr>
        <w:ind w:left="1730" w:hanging="348"/>
      </w:pPr>
      <w:rPr>
        <w:rFonts w:hint="default"/>
        <w:lang w:val="de-DE" w:eastAsia="en-US" w:bidi="ar-SA"/>
      </w:rPr>
    </w:lvl>
    <w:lvl w:ilvl="2" w:tplc="3C76FA2E">
      <w:numFmt w:val="bullet"/>
      <w:lvlText w:val="•"/>
      <w:lvlJc w:val="left"/>
      <w:pPr>
        <w:ind w:left="2640" w:hanging="348"/>
      </w:pPr>
      <w:rPr>
        <w:rFonts w:hint="default"/>
        <w:lang w:val="de-DE" w:eastAsia="en-US" w:bidi="ar-SA"/>
      </w:rPr>
    </w:lvl>
    <w:lvl w:ilvl="3" w:tplc="4FA6F1AA">
      <w:numFmt w:val="bullet"/>
      <w:lvlText w:val="•"/>
      <w:lvlJc w:val="left"/>
      <w:pPr>
        <w:ind w:left="3550" w:hanging="348"/>
      </w:pPr>
      <w:rPr>
        <w:rFonts w:hint="default"/>
        <w:lang w:val="de-DE" w:eastAsia="en-US" w:bidi="ar-SA"/>
      </w:rPr>
    </w:lvl>
    <w:lvl w:ilvl="4" w:tplc="AC5A7F6A">
      <w:numFmt w:val="bullet"/>
      <w:lvlText w:val="•"/>
      <w:lvlJc w:val="left"/>
      <w:pPr>
        <w:ind w:left="4460" w:hanging="348"/>
      </w:pPr>
      <w:rPr>
        <w:rFonts w:hint="default"/>
        <w:lang w:val="de-DE" w:eastAsia="en-US" w:bidi="ar-SA"/>
      </w:rPr>
    </w:lvl>
    <w:lvl w:ilvl="5" w:tplc="74D0E7E0">
      <w:numFmt w:val="bullet"/>
      <w:lvlText w:val="•"/>
      <w:lvlJc w:val="left"/>
      <w:pPr>
        <w:ind w:left="5370" w:hanging="348"/>
      </w:pPr>
      <w:rPr>
        <w:rFonts w:hint="default"/>
        <w:lang w:val="de-DE" w:eastAsia="en-US" w:bidi="ar-SA"/>
      </w:rPr>
    </w:lvl>
    <w:lvl w:ilvl="6" w:tplc="3BDCB2E6">
      <w:numFmt w:val="bullet"/>
      <w:lvlText w:val="•"/>
      <w:lvlJc w:val="left"/>
      <w:pPr>
        <w:ind w:left="6280" w:hanging="348"/>
      </w:pPr>
      <w:rPr>
        <w:rFonts w:hint="default"/>
        <w:lang w:val="de-DE" w:eastAsia="en-US" w:bidi="ar-SA"/>
      </w:rPr>
    </w:lvl>
    <w:lvl w:ilvl="7" w:tplc="C09A7A70">
      <w:numFmt w:val="bullet"/>
      <w:lvlText w:val="•"/>
      <w:lvlJc w:val="left"/>
      <w:pPr>
        <w:ind w:left="7190" w:hanging="348"/>
      </w:pPr>
      <w:rPr>
        <w:rFonts w:hint="default"/>
        <w:lang w:val="de-DE" w:eastAsia="en-US" w:bidi="ar-SA"/>
      </w:rPr>
    </w:lvl>
    <w:lvl w:ilvl="8" w:tplc="BD4C7C7E">
      <w:numFmt w:val="bullet"/>
      <w:lvlText w:val="•"/>
      <w:lvlJc w:val="left"/>
      <w:pPr>
        <w:ind w:left="8100" w:hanging="348"/>
      </w:pPr>
      <w:rPr>
        <w:rFonts w:hint="default"/>
        <w:lang w:val="de-DE" w:eastAsia="en-US" w:bidi="ar-SA"/>
      </w:rPr>
    </w:lvl>
  </w:abstractNum>
  <w:abstractNum w:abstractNumId="5" w15:restartNumberingAfterBreak="0">
    <w:nsid w:val="361462DA"/>
    <w:multiLevelType w:val="hybridMultilevel"/>
    <w:tmpl w:val="2AD0B58A"/>
    <w:lvl w:ilvl="0" w:tplc="23142C02">
      <w:start w:val="2"/>
      <w:numFmt w:val="upperRoman"/>
      <w:lvlText w:val="%1."/>
      <w:lvlJc w:val="left"/>
      <w:pPr>
        <w:ind w:left="728" w:hanging="290"/>
        <w:jc w:val="left"/>
      </w:pPr>
      <w:rPr>
        <w:rFonts w:hint="default"/>
        <w:spacing w:val="-1"/>
        <w:w w:val="102"/>
        <w:lang w:val="de-DE" w:eastAsia="en-US" w:bidi="ar-SA"/>
      </w:rPr>
    </w:lvl>
    <w:lvl w:ilvl="1" w:tplc="D31A3FEA">
      <w:start w:val="1"/>
      <w:numFmt w:val="decimal"/>
      <w:lvlText w:val="(%2)"/>
      <w:lvlJc w:val="left"/>
      <w:pPr>
        <w:ind w:left="833" w:hanging="347"/>
        <w:jc w:val="left"/>
      </w:pPr>
      <w:rPr>
        <w:rFonts w:ascii="Arial" w:eastAsia="Arial" w:hAnsi="Arial" w:cs="Arial" w:hint="default"/>
        <w:b w:val="0"/>
        <w:bCs w:val="0"/>
        <w:i w:val="0"/>
        <w:iCs w:val="0"/>
        <w:color w:val="131313"/>
        <w:spacing w:val="-1"/>
        <w:w w:val="106"/>
        <w:sz w:val="21"/>
        <w:szCs w:val="21"/>
        <w:lang w:val="de-DE" w:eastAsia="en-US" w:bidi="ar-SA"/>
      </w:rPr>
    </w:lvl>
    <w:lvl w:ilvl="2" w:tplc="4F06EAF0">
      <w:numFmt w:val="bullet"/>
      <w:lvlText w:val="•"/>
      <w:lvlJc w:val="left"/>
      <w:pPr>
        <w:ind w:left="1849" w:hanging="347"/>
      </w:pPr>
      <w:rPr>
        <w:rFonts w:hint="default"/>
        <w:lang w:val="de-DE" w:eastAsia="en-US" w:bidi="ar-SA"/>
      </w:rPr>
    </w:lvl>
    <w:lvl w:ilvl="3" w:tplc="9BAA73F6">
      <w:numFmt w:val="bullet"/>
      <w:lvlText w:val="•"/>
      <w:lvlJc w:val="left"/>
      <w:pPr>
        <w:ind w:left="2858" w:hanging="347"/>
      </w:pPr>
      <w:rPr>
        <w:rFonts w:hint="default"/>
        <w:lang w:val="de-DE" w:eastAsia="en-US" w:bidi="ar-SA"/>
      </w:rPr>
    </w:lvl>
    <w:lvl w:ilvl="4" w:tplc="FEA83770">
      <w:numFmt w:val="bullet"/>
      <w:lvlText w:val="•"/>
      <w:lvlJc w:val="left"/>
      <w:pPr>
        <w:ind w:left="3867" w:hanging="347"/>
      </w:pPr>
      <w:rPr>
        <w:rFonts w:hint="default"/>
        <w:lang w:val="de-DE" w:eastAsia="en-US" w:bidi="ar-SA"/>
      </w:rPr>
    </w:lvl>
    <w:lvl w:ilvl="5" w:tplc="0B263128">
      <w:numFmt w:val="bullet"/>
      <w:lvlText w:val="•"/>
      <w:lvlJc w:val="left"/>
      <w:pPr>
        <w:ind w:left="4876" w:hanging="347"/>
      </w:pPr>
      <w:rPr>
        <w:rFonts w:hint="default"/>
        <w:lang w:val="de-DE" w:eastAsia="en-US" w:bidi="ar-SA"/>
      </w:rPr>
    </w:lvl>
    <w:lvl w:ilvl="6" w:tplc="50B81A18">
      <w:numFmt w:val="bullet"/>
      <w:lvlText w:val="•"/>
      <w:lvlJc w:val="left"/>
      <w:pPr>
        <w:ind w:left="5885" w:hanging="347"/>
      </w:pPr>
      <w:rPr>
        <w:rFonts w:hint="default"/>
        <w:lang w:val="de-DE" w:eastAsia="en-US" w:bidi="ar-SA"/>
      </w:rPr>
    </w:lvl>
    <w:lvl w:ilvl="7" w:tplc="859C16FC">
      <w:numFmt w:val="bullet"/>
      <w:lvlText w:val="•"/>
      <w:lvlJc w:val="left"/>
      <w:pPr>
        <w:ind w:left="6894" w:hanging="347"/>
      </w:pPr>
      <w:rPr>
        <w:rFonts w:hint="default"/>
        <w:lang w:val="de-DE" w:eastAsia="en-US" w:bidi="ar-SA"/>
      </w:rPr>
    </w:lvl>
    <w:lvl w:ilvl="8" w:tplc="3D9C1DB2">
      <w:numFmt w:val="bullet"/>
      <w:lvlText w:val="•"/>
      <w:lvlJc w:val="left"/>
      <w:pPr>
        <w:ind w:left="7903" w:hanging="347"/>
      </w:pPr>
      <w:rPr>
        <w:rFonts w:hint="default"/>
        <w:lang w:val="de-DE" w:eastAsia="en-US" w:bidi="ar-SA"/>
      </w:rPr>
    </w:lvl>
  </w:abstractNum>
  <w:abstractNum w:abstractNumId="6" w15:restartNumberingAfterBreak="0">
    <w:nsid w:val="4F287DE2"/>
    <w:multiLevelType w:val="hybridMultilevel"/>
    <w:tmpl w:val="255EF6EA"/>
    <w:lvl w:ilvl="0" w:tplc="48485C6C">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 w15:restartNumberingAfterBreak="0">
    <w:nsid w:val="65D85E10"/>
    <w:multiLevelType w:val="hybridMultilevel"/>
    <w:tmpl w:val="9AA2D866"/>
    <w:lvl w:ilvl="0" w:tplc="50C03902">
      <w:start w:val="1"/>
      <w:numFmt w:val="decimal"/>
      <w:lvlText w:val="(%1)"/>
      <w:lvlJc w:val="left"/>
      <w:pPr>
        <w:ind w:left="1157" w:hanging="343"/>
        <w:jc w:val="left"/>
      </w:pPr>
      <w:rPr>
        <w:rFonts w:ascii="Arial" w:eastAsia="Arial" w:hAnsi="Arial" w:cs="Arial" w:hint="default"/>
        <w:b w:val="0"/>
        <w:bCs w:val="0"/>
        <w:i w:val="0"/>
        <w:iCs w:val="0"/>
        <w:color w:val="131313"/>
        <w:spacing w:val="-1"/>
        <w:w w:val="105"/>
        <w:sz w:val="22"/>
        <w:szCs w:val="22"/>
        <w:lang w:val="de-DE" w:eastAsia="en-US" w:bidi="ar-SA"/>
      </w:rPr>
    </w:lvl>
    <w:lvl w:ilvl="1" w:tplc="4B9AA8E2">
      <w:numFmt w:val="bullet"/>
      <w:lvlText w:val="•"/>
      <w:lvlJc w:val="left"/>
      <w:pPr>
        <w:ind w:left="2036" w:hanging="343"/>
      </w:pPr>
      <w:rPr>
        <w:rFonts w:hint="default"/>
        <w:lang w:val="de-DE" w:eastAsia="en-US" w:bidi="ar-SA"/>
      </w:rPr>
    </w:lvl>
    <w:lvl w:ilvl="2" w:tplc="9162CFC2">
      <w:numFmt w:val="bullet"/>
      <w:lvlText w:val="•"/>
      <w:lvlJc w:val="left"/>
      <w:pPr>
        <w:ind w:left="2912" w:hanging="343"/>
      </w:pPr>
      <w:rPr>
        <w:rFonts w:hint="default"/>
        <w:lang w:val="de-DE" w:eastAsia="en-US" w:bidi="ar-SA"/>
      </w:rPr>
    </w:lvl>
    <w:lvl w:ilvl="3" w:tplc="C16E398C">
      <w:numFmt w:val="bullet"/>
      <w:lvlText w:val="•"/>
      <w:lvlJc w:val="left"/>
      <w:pPr>
        <w:ind w:left="3788" w:hanging="343"/>
      </w:pPr>
      <w:rPr>
        <w:rFonts w:hint="default"/>
        <w:lang w:val="de-DE" w:eastAsia="en-US" w:bidi="ar-SA"/>
      </w:rPr>
    </w:lvl>
    <w:lvl w:ilvl="4" w:tplc="1D1062D4">
      <w:numFmt w:val="bullet"/>
      <w:lvlText w:val="•"/>
      <w:lvlJc w:val="left"/>
      <w:pPr>
        <w:ind w:left="4664" w:hanging="343"/>
      </w:pPr>
      <w:rPr>
        <w:rFonts w:hint="default"/>
        <w:lang w:val="de-DE" w:eastAsia="en-US" w:bidi="ar-SA"/>
      </w:rPr>
    </w:lvl>
    <w:lvl w:ilvl="5" w:tplc="ED56AE44">
      <w:numFmt w:val="bullet"/>
      <w:lvlText w:val="•"/>
      <w:lvlJc w:val="left"/>
      <w:pPr>
        <w:ind w:left="5540" w:hanging="343"/>
      </w:pPr>
      <w:rPr>
        <w:rFonts w:hint="default"/>
        <w:lang w:val="de-DE" w:eastAsia="en-US" w:bidi="ar-SA"/>
      </w:rPr>
    </w:lvl>
    <w:lvl w:ilvl="6" w:tplc="EA5C6B72">
      <w:numFmt w:val="bullet"/>
      <w:lvlText w:val="•"/>
      <w:lvlJc w:val="left"/>
      <w:pPr>
        <w:ind w:left="6416" w:hanging="343"/>
      </w:pPr>
      <w:rPr>
        <w:rFonts w:hint="default"/>
        <w:lang w:val="de-DE" w:eastAsia="en-US" w:bidi="ar-SA"/>
      </w:rPr>
    </w:lvl>
    <w:lvl w:ilvl="7" w:tplc="791CB76E">
      <w:numFmt w:val="bullet"/>
      <w:lvlText w:val="•"/>
      <w:lvlJc w:val="left"/>
      <w:pPr>
        <w:ind w:left="7292" w:hanging="343"/>
      </w:pPr>
      <w:rPr>
        <w:rFonts w:hint="default"/>
        <w:lang w:val="de-DE" w:eastAsia="en-US" w:bidi="ar-SA"/>
      </w:rPr>
    </w:lvl>
    <w:lvl w:ilvl="8" w:tplc="A5A40A6C">
      <w:numFmt w:val="bullet"/>
      <w:lvlText w:val="•"/>
      <w:lvlJc w:val="left"/>
      <w:pPr>
        <w:ind w:left="8168" w:hanging="343"/>
      </w:pPr>
      <w:rPr>
        <w:rFonts w:hint="default"/>
        <w:lang w:val="de-DE" w:eastAsia="en-US" w:bidi="ar-SA"/>
      </w:rPr>
    </w:lvl>
  </w:abstractNum>
  <w:abstractNum w:abstractNumId="8" w15:restartNumberingAfterBreak="0">
    <w:nsid w:val="6675587E"/>
    <w:multiLevelType w:val="hybridMultilevel"/>
    <w:tmpl w:val="001C7DCC"/>
    <w:lvl w:ilvl="0" w:tplc="7A964D04">
      <w:start w:val="1"/>
      <w:numFmt w:val="decimal"/>
      <w:lvlText w:val="(%1)"/>
      <w:lvlJc w:val="left"/>
      <w:pPr>
        <w:ind w:left="851" w:hanging="410"/>
        <w:jc w:val="left"/>
      </w:pPr>
      <w:rPr>
        <w:rFonts w:ascii="Arial" w:eastAsia="Arial" w:hAnsi="Arial" w:cs="Arial" w:hint="default"/>
        <w:b w:val="0"/>
        <w:bCs w:val="0"/>
        <w:i w:val="0"/>
        <w:iCs w:val="0"/>
        <w:color w:val="131313"/>
        <w:spacing w:val="-1"/>
        <w:w w:val="108"/>
        <w:sz w:val="24"/>
        <w:szCs w:val="24"/>
        <w:lang w:val="de-DE" w:eastAsia="en-US" w:bidi="ar-SA"/>
      </w:rPr>
    </w:lvl>
    <w:lvl w:ilvl="1" w:tplc="A878A868">
      <w:numFmt w:val="bullet"/>
      <w:lvlText w:val="•"/>
      <w:lvlJc w:val="left"/>
      <w:pPr>
        <w:ind w:left="1766" w:hanging="410"/>
      </w:pPr>
      <w:rPr>
        <w:rFonts w:hint="default"/>
        <w:lang w:val="de-DE" w:eastAsia="en-US" w:bidi="ar-SA"/>
      </w:rPr>
    </w:lvl>
    <w:lvl w:ilvl="2" w:tplc="1730D72E">
      <w:numFmt w:val="bullet"/>
      <w:lvlText w:val="•"/>
      <w:lvlJc w:val="left"/>
      <w:pPr>
        <w:ind w:left="2672" w:hanging="410"/>
      </w:pPr>
      <w:rPr>
        <w:rFonts w:hint="default"/>
        <w:lang w:val="de-DE" w:eastAsia="en-US" w:bidi="ar-SA"/>
      </w:rPr>
    </w:lvl>
    <w:lvl w:ilvl="3" w:tplc="AE8CA5A6">
      <w:numFmt w:val="bullet"/>
      <w:lvlText w:val="•"/>
      <w:lvlJc w:val="left"/>
      <w:pPr>
        <w:ind w:left="3578" w:hanging="410"/>
      </w:pPr>
      <w:rPr>
        <w:rFonts w:hint="default"/>
        <w:lang w:val="de-DE" w:eastAsia="en-US" w:bidi="ar-SA"/>
      </w:rPr>
    </w:lvl>
    <w:lvl w:ilvl="4" w:tplc="6AE06EFA">
      <w:numFmt w:val="bullet"/>
      <w:lvlText w:val="•"/>
      <w:lvlJc w:val="left"/>
      <w:pPr>
        <w:ind w:left="4484" w:hanging="410"/>
      </w:pPr>
      <w:rPr>
        <w:rFonts w:hint="default"/>
        <w:lang w:val="de-DE" w:eastAsia="en-US" w:bidi="ar-SA"/>
      </w:rPr>
    </w:lvl>
    <w:lvl w:ilvl="5" w:tplc="CAF483A0">
      <w:numFmt w:val="bullet"/>
      <w:lvlText w:val="•"/>
      <w:lvlJc w:val="left"/>
      <w:pPr>
        <w:ind w:left="5390" w:hanging="410"/>
      </w:pPr>
      <w:rPr>
        <w:rFonts w:hint="default"/>
        <w:lang w:val="de-DE" w:eastAsia="en-US" w:bidi="ar-SA"/>
      </w:rPr>
    </w:lvl>
    <w:lvl w:ilvl="6" w:tplc="35F43730">
      <w:numFmt w:val="bullet"/>
      <w:lvlText w:val="•"/>
      <w:lvlJc w:val="left"/>
      <w:pPr>
        <w:ind w:left="6296" w:hanging="410"/>
      </w:pPr>
      <w:rPr>
        <w:rFonts w:hint="default"/>
        <w:lang w:val="de-DE" w:eastAsia="en-US" w:bidi="ar-SA"/>
      </w:rPr>
    </w:lvl>
    <w:lvl w:ilvl="7" w:tplc="938CFAFA">
      <w:numFmt w:val="bullet"/>
      <w:lvlText w:val="•"/>
      <w:lvlJc w:val="left"/>
      <w:pPr>
        <w:ind w:left="7202" w:hanging="410"/>
      </w:pPr>
      <w:rPr>
        <w:rFonts w:hint="default"/>
        <w:lang w:val="de-DE" w:eastAsia="en-US" w:bidi="ar-SA"/>
      </w:rPr>
    </w:lvl>
    <w:lvl w:ilvl="8" w:tplc="F908327E">
      <w:numFmt w:val="bullet"/>
      <w:lvlText w:val="•"/>
      <w:lvlJc w:val="left"/>
      <w:pPr>
        <w:ind w:left="8108" w:hanging="410"/>
      </w:pPr>
      <w:rPr>
        <w:rFonts w:hint="default"/>
        <w:lang w:val="de-DE" w:eastAsia="en-US" w:bidi="ar-SA"/>
      </w:rPr>
    </w:lvl>
  </w:abstractNum>
  <w:num w:numId="1" w16cid:durableId="932200773">
    <w:abstractNumId w:val="0"/>
  </w:num>
  <w:num w:numId="2" w16cid:durableId="622658283">
    <w:abstractNumId w:val="5"/>
  </w:num>
  <w:num w:numId="3" w16cid:durableId="680863504">
    <w:abstractNumId w:val="1"/>
  </w:num>
  <w:num w:numId="4" w16cid:durableId="356199819">
    <w:abstractNumId w:val="7"/>
  </w:num>
  <w:num w:numId="5" w16cid:durableId="753936228">
    <w:abstractNumId w:val="4"/>
  </w:num>
  <w:num w:numId="6" w16cid:durableId="2063366156">
    <w:abstractNumId w:val="8"/>
  </w:num>
  <w:num w:numId="7" w16cid:durableId="400754274">
    <w:abstractNumId w:val="3"/>
  </w:num>
  <w:num w:numId="8" w16cid:durableId="1111627727">
    <w:abstractNumId w:val="6"/>
  </w:num>
  <w:num w:numId="9" w16cid:durableId="683866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B1B"/>
    <w:rsid w:val="003A1874"/>
    <w:rsid w:val="004727E3"/>
    <w:rsid w:val="00B573F9"/>
    <w:rsid w:val="00D72391"/>
    <w:rsid w:val="00F94B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12618"/>
  <w15:chartTrackingRefBased/>
  <w15:docId w15:val="{63D531C3-A652-4F3F-95C0-25B87DD0A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94B1B"/>
  </w:style>
  <w:style w:type="paragraph" w:styleId="berschrift1">
    <w:name w:val="heading 1"/>
    <w:basedOn w:val="Standard"/>
    <w:next w:val="Standard"/>
    <w:link w:val="berschrift1Zchn"/>
    <w:uiPriority w:val="9"/>
    <w:qFormat/>
    <w:rsid w:val="00F94B1B"/>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berschrift2">
    <w:name w:val="heading 2"/>
    <w:basedOn w:val="Standard"/>
    <w:next w:val="Standard"/>
    <w:link w:val="berschrift2Zchn"/>
    <w:uiPriority w:val="9"/>
    <w:semiHidden/>
    <w:unhideWhenUsed/>
    <w:qFormat/>
    <w:rsid w:val="00F94B1B"/>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berschrift3">
    <w:name w:val="heading 3"/>
    <w:basedOn w:val="Standard"/>
    <w:next w:val="Standard"/>
    <w:link w:val="berschrift3Zchn"/>
    <w:uiPriority w:val="9"/>
    <w:semiHidden/>
    <w:unhideWhenUsed/>
    <w:qFormat/>
    <w:rsid w:val="00F94B1B"/>
    <w:pPr>
      <w:keepNext/>
      <w:keepLines/>
      <w:spacing w:before="160" w:after="80"/>
      <w:outlineLvl w:val="2"/>
    </w:pPr>
    <w:rPr>
      <w:rFonts w:eastAsiaTheme="majorEastAsia" w:cstheme="majorBidi"/>
      <w:color w:val="2E74B5" w:themeColor="accent1" w:themeShade="BF"/>
      <w:sz w:val="28"/>
      <w:szCs w:val="28"/>
    </w:rPr>
  </w:style>
  <w:style w:type="paragraph" w:styleId="berschrift4">
    <w:name w:val="heading 4"/>
    <w:basedOn w:val="Standard"/>
    <w:next w:val="Standard"/>
    <w:link w:val="berschrift4Zchn"/>
    <w:uiPriority w:val="9"/>
    <w:semiHidden/>
    <w:unhideWhenUsed/>
    <w:qFormat/>
    <w:rsid w:val="00F94B1B"/>
    <w:pPr>
      <w:keepNext/>
      <w:keepLines/>
      <w:spacing w:before="80" w:after="40"/>
      <w:outlineLvl w:val="3"/>
    </w:pPr>
    <w:rPr>
      <w:rFonts w:eastAsiaTheme="majorEastAsia"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F94B1B"/>
    <w:pPr>
      <w:keepNext/>
      <w:keepLines/>
      <w:spacing w:before="80" w:after="40"/>
      <w:outlineLvl w:val="4"/>
    </w:pPr>
    <w:rPr>
      <w:rFonts w:eastAsiaTheme="majorEastAsia" w:cstheme="majorBidi"/>
      <w:color w:val="2E74B5" w:themeColor="accent1" w:themeShade="BF"/>
    </w:rPr>
  </w:style>
  <w:style w:type="paragraph" w:styleId="berschrift6">
    <w:name w:val="heading 6"/>
    <w:basedOn w:val="Standard"/>
    <w:next w:val="Standard"/>
    <w:link w:val="berschrift6Zchn"/>
    <w:uiPriority w:val="9"/>
    <w:semiHidden/>
    <w:unhideWhenUsed/>
    <w:qFormat/>
    <w:rsid w:val="00F94B1B"/>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94B1B"/>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94B1B"/>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94B1B"/>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4B1B"/>
    <w:rPr>
      <w:rFonts w:asciiTheme="majorHAnsi" w:eastAsiaTheme="majorEastAsia" w:hAnsiTheme="majorHAnsi" w:cstheme="majorBidi"/>
      <w:color w:val="2E74B5" w:themeColor="accent1" w:themeShade="BF"/>
      <w:sz w:val="40"/>
      <w:szCs w:val="40"/>
    </w:rPr>
  </w:style>
  <w:style w:type="character" w:customStyle="1" w:styleId="berschrift2Zchn">
    <w:name w:val="Überschrift 2 Zchn"/>
    <w:basedOn w:val="Absatz-Standardschriftart"/>
    <w:link w:val="berschrift2"/>
    <w:uiPriority w:val="9"/>
    <w:semiHidden/>
    <w:rsid w:val="00F94B1B"/>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semiHidden/>
    <w:rsid w:val="00F94B1B"/>
    <w:rPr>
      <w:rFonts w:eastAsiaTheme="majorEastAsia" w:cstheme="majorBidi"/>
      <w:color w:val="2E74B5" w:themeColor="accent1" w:themeShade="BF"/>
      <w:sz w:val="28"/>
      <w:szCs w:val="28"/>
    </w:rPr>
  </w:style>
  <w:style w:type="character" w:customStyle="1" w:styleId="berschrift4Zchn">
    <w:name w:val="Überschrift 4 Zchn"/>
    <w:basedOn w:val="Absatz-Standardschriftart"/>
    <w:link w:val="berschrift4"/>
    <w:uiPriority w:val="9"/>
    <w:semiHidden/>
    <w:rsid w:val="00F94B1B"/>
    <w:rPr>
      <w:rFonts w:eastAsiaTheme="majorEastAsia"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F94B1B"/>
    <w:rPr>
      <w:rFonts w:eastAsiaTheme="majorEastAsia" w:cstheme="majorBidi"/>
      <w:color w:val="2E74B5" w:themeColor="accent1" w:themeShade="BF"/>
    </w:rPr>
  </w:style>
  <w:style w:type="character" w:customStyle="1" w:styleId="berschrift6Zchn">
    <w:name w:val="Überschrift 6 Zchn"/>
    <w:basedOn w:val="Absatz-Standardschriftart"/>
    <w:link w:val="berschrift6"/>
    <w:uiPriority w:val="9"/>
    <w:semiHidden/>
    <w:rsid w:val="00F94B1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94B1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94B1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94B1B"/>
    <w:rPr>
      <w:rFonts w:eastAsiaTheme="majorEastAsia" w:cstheme="majorBidi"/>
      <w:color w:val="272727" w:themeColor="text1" w:themeTint="D8"/>
    </w:rPr>
  </w:style>
  <w:style w:type="paragraph" w:styleId="Titel">
    <w:name w:val="Title"/>
    <w:basedOn w:val="Standard"/>
    <w:next w:val="Standard"/>
    <w:link w:val="TitelZchn"/>
    <w:uiPriority w:val="10"/>
    <w:qFormat/>
    <w:rsid w:val="00F94B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94B1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94B1B"/>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94B1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94B1B"/>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94B1B"/>
    <w:rPr>
      <w:i/>
      <w:iCs/>
      <w:color w:val="404040" w:themeColor="text1" w:themeTint="BF"/>
    </w:rPr>
  </w:style>
  <w:style w:type="paragraph" w:styleId="Listenabsatz">
    <w:name w:val="List Paragraph"/>
    <w:basedOn w:val="Standard"/>
    <w:uiPriority w:val="34"/>
    <w:qFormat/>
    <w:rsid w:val="00F94B1B"/>
    <w:pPr>
      <w:ind w:left="720"/>
      <w:contextualSpacing/>
    </w:pPr>
  </w:style>
  <w:style w:type="character" w:styleId="IntensiveHervorhebung">
    <w:name w:val="Intense Emphasis"/>
    <w:basedOn w:val="Absatz-Standardschriftart"/>
    <w:uiPriority w:val="21"/>
    <w:qFormat/>
    <w:rsid w:val="00F94B1B"/>
    <w:rPr>
      <w:i/>
      <w:iCs/>
      <w:color w:val="2E74B5" w:themeColor="accent1" w:themeShade="BF"/>
    </w:rPr>
  </w:style>
  <w:style w:type="paragraph" w:styleId="IntensivesZitat">
    <w:name w:val="Intense Quote"/>
    <w:basedOn w:val="Standard"/>
    <w:next w:val="Standard"/>
    <w:link w:val="IntensivesZitatZchn"/>
    <w:uiPriority w:val="30"/>
    <w:qFormat/>
    <w:rsid w:val="00F94B1B"/>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ivesZitatZchn">
    <w:name w:val="Intensives Zitat Zchn"/>
    <w:basedOn w:val="Absatz-Standardschriftart"/>
    <w:link w:val="IntensivesZitat"/>
    <w:uiPriority w:val="30"/>
    <w:rsid w:val="00F94B1B"/>
    <w:rPr>
      <w:i/>
      <w:iCs/>
      <w:color w:val="2E74B5" w:themeColor="accent1" w:themeShade="BF"/>
    </w:rPr>
  </w:style>
  <w:style w:type="character" w:styleId="IntensiverVerweis">
    <w:name w:val="Intense Reference"/>
    <w:basedOn w:val="Absatz-Standardschriftart"/>
    <w:uiPriority w:val="32"/>
    <w:qFormat/>
    <w:rsid w:val="00F94B1B"/>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1014</Words>
  <Characters>6391</Characters>
  <Application>Microsoft Office Word</Application>
  <DocSecurity>0</DocSecurity>
  <Lines>53</Lines>
  <Paragraphs>14</Paragraphs>
  <ScaleCrop>false</ScaleCrop>
  <Company>BruderhausDiakonie SM IT</Company>
  <LinksUpToDate>false</LinksUpToDate>
  <CharactersWithSpaces>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Nestele, Martin</dc:creator>
  <cp:keywords/>
  <dc:description/>
  <cp:lastModifiedBy>Nestele, Martin</cp:lastModifiedBy>
  <cp:revision>1</cp:revision>
  <dcterms:created xsi:type="dcterms:W3CDTF">2025-07-11T13:12:00Z</dcterms:created>
  <dcterms:modified xsi:type="dcterms:W3CDTF">2025-07-11T13:20:00Z</dcterms:modified>
</cp:coreProperties>
</file>